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B05E9">
        <w:trPr>
          <w:trHeight w:hRule="exact" w:val="1666"/>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5543" w:type="dxa"/>
            <w:gridSpan w:val="4"/>
            <w:shd w:val="clear" w:color="000000" w:fill="FFFFFF"/>
            <w:tcMar>
              <w:left w:w="34" w:type="dxa"/>
              <w:right w:w="34" w:type="dxa"/>
            </w:tcMar>
          </w:tcPr>
          <w:p w:rsidR="00EB05E9" w:rsidRDefault="00D9645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B05E9">
        <w:trPr>
          <w:trHeight w:hRule="exact" w:val="585"/>
        </w:trPr>
        <w:tc>
          <w:tcPr>
            <w:tcW w:w="10221"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05E9" w:rsidRDefault="00D964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05E9">
        <w:trPr>
          <w:trHeight w:hRule="exact" w:val="314"/>
        </w:trPr>
        <w:tc>
          <w:tcPr>
            <w:tcW w:w="10221"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B05E9">
        <w:trPr>
          <w:trHeight w:hRule="exact" w:val="211"/>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993" w:type="dxa"/>
          </w:tcPr>
          <w:p w:rsidR="00EB05E9" w:rsidRDefault="00EB05E9"/>
        </w:tc>
        <w:tc>
          <w:tcPr>
            <w:tcW w:w="2836" w:type="dxa"/>
          </w:tcPr>
          <w:p w:rsidR="00EB05E9" w:rsidRDefault="00EB05E9"/>
        </w:tc>
      </w:tr>
      <w:tr w:rsidR="00EB05E9">
        <w:trPr>
          <w:trHeight w:hRule="exact" w:val="277"/>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3842" w:type="dxa"/>
            <w:gridSpan w:val="2"/>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УТВЕРЖДАЮ</w:t>
            </w:r>
          </w:p>
        </w:tc>
      </w:tr>
      <w:tr w:rsidR="00EB05E9">
        <w:trPr>
          <w:trHeight w:hRule="exact" w:val="972"/>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3842" w:type="dxa"/>
            <w:gridSpan w:val="2"/>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05E9" w:rsidRDefault="00EB05E9">
            <w:pPr>
              <w:spacing w:after="0" w:line="240" w:lineRule="auto"/>
              <w:jc w:val="center"/>
              <w:rPr>
                <w:sz w:val="24"/>
                <w:szCs w:val="24"/>
              </w:rPr>
            </w:pPr>
          </w:p>
          <w:p w:rsidR="00EB05E9" w:rsidRDefault="00D9645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05E9">
        <w:trPr>
          <w:trHeight w:hRule="exact" w:val="277"/>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3842" w:type="dxa"/>
            <w:gridSpan w:val="2"/>
            <w:shd w:val="clear" w:color="000000" w:fill="FFFFFF"/>
            <w:tcMar>
              <w:left w:w="34" w:type="dxa"/>
              <w:right w:w="34" w:type="dxa"/>
            </w:tcMar>
          </w:tcPr>
          <w:p w:rsidR="00EB05E9" w:rsidRDefault="00D9645B">
            <w:pPr>
              <w:spacing w:after="0" w:line="240" w:lineRule="auto"/>
              <w:jc w:val="right"/>
              <w:rPr>
                <w:sz w:val="24"/>
                <w:szCs w:val="24"/>
              </w:rPr>
            </w:pPr>
            <w:r>
              <w:rPr>
                <w:rFonts w:ascii="Times New Roman" w:hAnsi="Times New Roman" w:cs="Times New Roman"/>
                <w:color w:val="000000"/>
                <w:sz w:val="24"/>
                <w:szCs w:val="24"/>
              </w:rPr>
              <w:t>28.03.2022</w:t>
            </w:r>
          </w:p>
        </w:tc>
      </w:tr>
      <w:tr w:rsidR="00EB05E9">
        <w:trPr>
          <w:trHeight w:hRule="exact" w:val="277"/>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993" w:type="dxa"/>
          </w:tcPr>
          <w:p w:rsidR="00EB05E9" w:rsidRDefault="00EB05E9"/>
        </w:tc>
        <w:tc>
          <w:tcPr>
            <w:tcW w:w="2836" w:type="dxa"/>
          </w:tcPr>
          <w:p w:rsidR="00EB05E9" w:rsidRDefault="00EB05E9"/>
        </w:tc>
      </w:tr>
      <w:tr w:rsidR="00EB05E9">
        <w:trPr>
          <w:trHeight w:hRule="exact" w:val="416"/>
        </w:trPr>
        <w:tc>
          <w:tcPr>
            <w:tcW w:w="10221"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05E9">
        <w:trPr>
          <w:trHeight w:hRule="exact" w:val="1135"/>
        </w:trPr>
        <w:tc>
          <w:tcPr>
            <w:tcW w:w="426" w:type="dxa"/>
          </w:tcPr>
          <w:p w:rsidR="00EB05E9" w:rsidRDefault="00EB05E9"/>
        </w:tc>
        <w:tc>
          <w:tcPr>
            <w:tcW w:w="710" w:type="dxa"/>
          </w:tcPr>
          <w:p w:rsidR="00EB05E9" w:rsidRDefault="00EB05E9"/>
        </w:tc>
        <w:tc>
          <w:tcPr>
            <w:tcW w:w="1419" w:type="dxa"/>
          </w:tcPr>
          <w:p w:rsidR="00EB05E9" w:rsidRDefault="00EB05E9"/>
        </w:tc>
        <w:tc>
          <w:tcPr>
            <w:tcW w:w="4834" w:type="dxa"/>
            <w:gridSpan w:val="5"/>
            <w:shd w:val="clear" w:color="000000" w:fill="FFFFFF"/>
            <w:tcMar>
              <w:left w:w="34" w:type="dxa"/>
              <w:right w:w="34" w:type="dxa"/>
            </w:tcMar>
          </w:tcPr>
          <w:p w:rsidR="00EB05E9" w:rsidRDefault="00D9645B">
            <w:pPr>
              <w:spacing w:after="0" w:line="240" w:lineRule="auto"/>
              <w:jc w:val="center"/>
              <w:rPr>
                <w:sz w:val="32"/>
                <w:szCs w:val="32"/>
              </w:rPr>
            </w:pPr>
            <w:r>
              <w:rPr>
                <w:rFonts w:ascii="Times New Roman" w:hAnsi="Times New Roman" w:cs="Times New Roman"/>
                <w:color w:val="000000"/>
                <w:sz w:val="32"/>
                <w:szCs w:val="32"/>
              </w:rPr>
              <w:t>Введение в логопедическую специальность</w:t>
            </w:r>
          </w:p>
          <w:p w:rsidR="00EB05E9" w:rsidRDefault="00D9645B">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EB05E9" w:rsidRDefault="00EB05E9"/>
        </w:tc>
      </w:tr>
      <w:tr w:rsidR="00EB05E9">
        <w:trPr>
          <w:trHeight w:hRule="exact" w:val="277"/>
        </w:trPr>
        <w:tc>
          <w:tcPr>
            <w:tcW w:w="10221"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05E9">
        <w:trPr>
          <w:trHeight w:hRule="exact" w:val="1396"/>
        </w:trPr>
        <w:tc>
          <w:tcPr>
            <w:tcW w:w="426" w:type="dxa"/>
          </w:tcPr>
          <w:p w:rsidR="00EB05E9" w:rsidRDefault="00EB05E9"/>
        </w:tc>
        <w:tc>
          <w:tcPr>
            <w:tcW w:w="9795" w:type="dxa"/>
            <w:gridSpan w:val="8"/>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B05E9" w:rsidRDefault="00D964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B05E9" w:rsidRDefault="00D964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05E9">
        <w:trPr>
          <w:trHeight w:hRule="exact" w:val="833"/>
        </w:trPr>
        <w:tc>
          <w:tcPr>
            <w:tcW w:w="10221"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B05E9">
        <w:trPr>
          <w:trHeight w:hRule="exact" w:val="277"/>
        </w:trPr>
        <w:tc>
          <w:tcPr>
            <w:tcW w:w="3984" w:type="dxa"/>
            <w:gridSpan w:val="4"/>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05E9" w:rsidRDefault="00EB05E9"/>
        </w:tc>
        <w:tc>
          <w:tcPr>
            <w:tcW w:w="426" w:type="dxa"/>
          </w:tcPr>
          <w:p w:rsidR="00EB05E9" w:rsidRDefault="00EB05E9"/>
        </w:tc>
        <w:tc>
          <w:tcPr>
            <w:tcW w:w="1277" w:type="dxa"/>
          </w:tcPr>
          <w:p w:rsidR="00EB05E9" w:rsidRDefault="00EB05E9"/>
        </w:tc>
        <w:tc>
          <w:tcPr>
            <w:tcW w:w="993" w:type="dxa"/>
          </w:tcPr>
          <w:p w:rsidR="00EB05E9" w:rsidRDefault="00EB05E9"/>
        </w:tc>
        <w:tc>
          <w:tcPr>
            <w:tcW w:w="2836" w:type="dxa"/>
          </w:tcPr>
          <w:p w:rsidR="00EB05E9" w:rsidRDefault="00EB05E9"/>
        </w:tc>
      </w:tr>
      <w:tr w:rsidR="00EB05E9">
        <w:trPr>
          <w:trHeight w:hRule="exact" w:val="155"/>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993" w:type="dxa"/>
          </w:tcPr>
          <w:p w:rsidR="00EB05E9" w:rsidRDefault="00EB05E9"/>
        </w:tc>
        <w:tc>
          <w:tcPr>
            <w:tcW w:w="2836" w:type="dxa"/>
          </w:tcPr>
          <w:p w:rsidR="00EB05E9" w:rsidRDefault="00EB05E9"/>
        </w:tc>
      </w:tr>
      <w:tr w:rsidR="00EB05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B05E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B05E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B05E9" w:rsidRDefault="00EB05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EB05E9"/>
        </w:tc>
      </w:tr>
      <w:tr w:rsidR="00EB05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B05E9">
        <w:trPr>
          <w:trHeight w:hRule="exact" w:val="402"/>
        </w:trPr>
        <w:tc>
          <w:tcPr>
            <w:tcW w:w="5118" w:type="dxa"/>
            <w:gridSpan w:val="6"/>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B05E9">
        <w:trPr>
          <w:trHeight w:hRule="exact" w:val="307"/>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5118" w:type="dxa"/>
            <w:gridSpan w:val="3"/>
            <w:vMerge/>
            <w:shd w:val="clear" w:color="000000" w:fill="FFFFFF"/>
            <w:tcMar>
              <w:left w:w="34" w:type="dxa"/>
              <w:right w:w="34" w:type="dxa"/>
            </w:tcMar>
          </w:tcPr>
          <w:p w:rsidR="00EB05E9" w:rsidRDefault="00EB05E9"/>
        </w:tc>
      </w:tr>
      <w:tr w:rsidR="00EB05E9">
        <w:trPr>
          <w:trHeight w:hRule="exact" w:val="2056"/>
        </w:trPr>
        <w:tc>
          <w:tcPr>
            <w:tcW w:w="426" w:type="dxa"/>
          </w:tcPr>
          <w:p w:rsidR="00EB05E9" w:rsidRDefault="00EB05E9"/>
        </w:tc>
        <w:tc>
          <w:tcPr>
            <w:tcW w:w="710" w:type="dxa"/>
          </w:tcPr>
          <w:p w:rsidR="00EB05E9" w:rsidRDefault="00EB05E9"/>
        </w:tc>
        <w:tc>
          <w:tcPr>
            <w:tcW w:w="1419" w:type="dxa"/>
          </w:tcPr>
          <w:p w:rsidR="00EB05E9" w:rsidRDefault="00EB05E9"/>
        </w:tc>
        <w:tc>
          <w:tcPr>
            <w:tcW w:w="1419" w:type="dxa"/>
          </w:tcPr>
          <w:p w:rsidR="00EB05E9" w:rsidRDefault="00EB05E9"/>
        </w:tc>
        <w:tc>
          <w:tcPr>
            <w:tcW w:w="710" w:type="dxa"/>
          </w:tcPr>
          <w:p w:rsidR="00EB05E9" w:rsidRDefault="00EB05E9"/>
        </w:tc>
        <w:tc>
          <w:tcPr>
            <w:tcW w:w="426" w:type="dxa"/>
          </w:tcPr>
          <w:p w:rsidR="00EB05E9" w:rsidRDefault="00EB05E9"/>
        </w:tc>
        <w:tc>
          <w:tcPr>
            <w:tcW w:w="1277" w:type="dxa"/>
          </w:tcPr>
          <w:p w:rsidR="00EB05E9" w:rsidRDefault="00EB05E9"/>
        </w:tc>
        <w:tc>
          <w:tcPr>
            <w:tcW w:w="993" w:type="dxa"/>
          </w:tcPr>
          <w:p w:rsidR="00EB05E9" w:rsidRDefault="00EB05E9"/>
        </w:tc>
        <w:tc>
          <w:tcPr>
            <w:tcW w:w="2836" w:type="dxa"/>
          </w:tcPr>
          <w:p w:rsidR="00EB05E9" w:rsidRDefault="00EB05E9"/>
        </w:tc>
      </w:tr>
      <w:tr w:rsidR="00EB05E9">
        <w:trPr>
          <w:trHeight w:hRule="exact" w:val="277"/>
        </w:trPr>
        <w:tc>
          <w:tcPr>
            <w:tcW w:w="10079"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05E9">
        <w:trPr>
          <w:trHeight w:hRule="exact" w:val="1805"/>
        </w:trPr>
        <w:tc>
          <w:tcPr>
            <w:tcW w:w="10079" w:type="dxa"/>
            <w:gridSpan w:val="9"/>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B05E9" w:rsidRDefault="00EB05E9">
            <w:pPr>
              <w:spacing w:after="0" w:line="240" w:lineRule="auto"/>
              <w:jc w:val="center"/>
              <w:rPr>
                <w:sz w:val="24"/>
                <w:szCs w:val="24"/>
              </w:rPr>
            </w:pPr>
          </w:p>
          <w:p w:rsidR="00EB05E9" w:rsidRDefault="00D9645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05E9" w:rsidRDefault="00EB05E9">
            <w:pPr>
              <w:spacing w:after="0" w:line="240" w:lineRule="auto"/>
              <w:jc w:val="center"/>
              <w:rPr>
                <w:sz w:val="24"/>
                <w:szCs w:val="24"/>
              </w:rPr>
            </w:pPr>
          </w:p>
          <w:p w:rsidR="00EB05E9" w:rsidRDefault="00D9645B">
            <w:pPr>
              <w:spacing w:after="0" w:line="240" w:lineRule="auto"/>
              <w:jc w:val="center"/>
              <w:rPr>
                <w:sz w:val="24"/>
                <w:szCs w:val="24"/>
              </w:rPr>
            </w:pPr>
            <w:r>
              <w:rPr>
                <w:rFonts w:ascii="Times New Roman" w:hAnsi="Times New Roman" w:cs="Times New Roman"/>
                <w:color w:val="000000"/>
                <w:sz w:val="24"/>
                <w:szCs w:val="24"/>
              </w:rPr>
              <w:t>Омск, 2022</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05E9">
        <w:trPr>
          <w:trHeight w:hRule="exact" w:val="2222"/>
        </w:trPr>
        <w:tc>
          <w:tcPr>
            <w:tcW w:w="10788"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B05E9" w:rsidRDefault="00D9645B">
            <w:pPr>
              <w:spacing w:after="0" w:line="240" w:lineRule="auto"/>
              <w:rPr>
                <w:sz w:val="24"/>
                <w:szCs w:val="24"/>
              </w:rPr>
            </w:pPr>
            <w:r>
              <w:rPr>
                <w:rFonts w:ascii="Times New Roman" w:hAnsi="Times New Roman" w:cs="Times New Roman"/>
                <w:color w:val="000000"/>
                <w:sz w:val="24"/>
                <w:szCs w:val="24"/>
              </w:rPr>
              <w:t>Протокол от 25.03.2022 г.  №8</w:t>
            </w:r>
          </w:p>
        </w:tc>
      </w:tr>
      <w:tr w:rsidR="00EB05E9">
        <w:trPr>
          <w:trHeight w:hRule="exact" w:val="277"/>
        </w:trPr>
        <w:tc>
          <w:tcPr>
            <w:tcW w:w="10788"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277"/>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05E9">
        <w:trPr>
          <w:trHeight w:hRule="exact" w:val="555"/>
        </w:trPr>
        <w:tc>
          <w:tcPr>
            <w:tcW w:w="9640" w:type="dxa"/>
          </w:tcPr>
          <w:p w:rsidR="00EB05E9" w:rsidRDefault="00EB05E9"/>
        </w:tc>
      </w:tr>
      <w:tr w:rsidR="00EB05E9">
        <w:trPr>
          <w:trHeight w:hRule="exact" w:val="8751"/>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05E9" w:rsidRDefault="00D964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05E9" w:rsidRDefault="00D964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05E9" w:rsidRDefault="00D964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05E9" w:rsidRDefault="00D964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05E9" w:rsidRDefault="00D964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05E9" w:rsidRDefault="00D964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05E9" w:rsidRDefault="00D964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05E9" w:rsidRDefault="00D964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05E9" w:rsidRDefault="00D964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05E9" w:rsidRDefault="00D964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05E9" w:rsidRDefault="00D964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277"/>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05E9">
        <w:trPr>
          <w:trHeight w:hRule="exact" w:val="15113"/>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05E9" w:rsidRDefault="00D964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5E9" w:rsidRDefault="00D964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5E9" w:rsidRDefault="00D964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05E9" w:rsidRDefault="00D964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5E9" w:rsidRDefault="00D964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5E9" w:rsidRDefault="00D964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B05E9" w:rsidRDefault="00D964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логопедическую специальность» в течение 2022/2023 учебного года:</w:t>
            </w:r>
          </w:p>
          <w:p w:rsidR="00EB05E9" w:rsidRDefault="00D964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555"/>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B05E9">
        <w:trPr>
          <w:trHeight w:hRule="exact" w:val="1535"/>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1. Наименование дисциплины: К.М.04.01 «Введение в логопедическую специальность».</w:t>
            </w:r>
          </w:p>
          <w:p w:rsidR="00EB05E9" w:rsidRDefault="00D964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05E9">
        <w:trPr>
          <w:trHeight w:hRule="exact" w:val="3669"/>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05E9" w:rsidRDefault="00D964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логопедическую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0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Код компетенции: ОПК-1</w:t>
            </w:r>
          </w:p>
          <w:p w:rsidR="00EB05E9" w:rsidRDefault="00D9645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B05E9">
        <w:trPr>
          <w:trHeight w:hRule="exact" w:val="585"/>
        </w:trPr>
        <w:tc>
          <w:tcPr>
            <w:tcW w:w="9654" w:type="dxa"/>
            <w:shd w:val="clear" w:color="000000" w:fill="FFFFFF"/>
            <w:tcMar>
              <w:left w:w="34" w:type="dxa"/>
              <w:right w:w="34" w:type="dxa"/>
            </w:tcMar>
          </w:tcPr>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EB05E9">
        <w:trPr>
          <w:trHeight w:hRule="exact" w:val="277"/>
        </w:trPr>
        <w:tc>
          <w:tcPr>
            <w:tcW w:w="9640" w:type="dxa"/>
          </w:tcPr>
          <w:p w:rsidR="00EB05E9" w:rsidRDefault="00EB05E9"/>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Код компетенции: ОПК-7</w:t>
            </w:r>
          </w:p>
          <w:p w:rsidR="00EB05E9" w:rsidRDefault="00D9645B">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EB05E9">
        <w:trPr>
          <w:trHeight w:hRule="exact" w:val="585"/>
        </w:trPr>
        <w:tc>
          <w:tcPr>
            <w:tcW w:w="9654" w:type="dxa"/>
            <w:shd w:val="clear" w:color="000000" w:fill="FFFFFF"/>
            <w:tcMar>
              <w:left w:w="34" w:type="dxa"/>
              <w:right w:w="34" w:type="dxa"/>
            </w:tcMar>
          </w:tcPr>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ОПК-7.1 знать  основные  закономерности  семейных  отношений,  позволяющие эффективно  работать  с  родительской общественностью</w:t>
            </w:r>
          </w:p>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EB05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EB05E9">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lastRenderedPageBreak/>
              <w:t>технологии  взаимодействия  с  родителями  с  учетом воспитательного  потенциала семьи  обучающегося  с нарушением речи</w:t>
            </w:r>
          </w:p>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rsidR="00EB0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rsidR="00EB05E9">
        <w:trPr>
          <w:trHeight w:hRule="exact" w:val="277"/>
        </w:trPr>
        <w:tc>
          <w:tcPr>
            <w:tcW w:w="9640" w:type="dxa"/>
          </w:tcPr>
          <w:p w:rsidR="00EB05E9" w:rsidRDefault="00EB05E9"/>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Код компетенции: ОПК-8</w:t>
            </w:r>
          </w:p>
          <w:p w:rsidR="00EB05E9" w:rsidRDefault="00D9645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B05E9">
        <w:trPr>
          <w:trHeight w:hRule="exact" w:val="585"/>
        </w:trPr>
        <w:tc>
          <w:tcPr>
            <w:tcW w:w="9654" w:type="dxa"/>
            <w:shd w:val="clear" w:color="000000" w:fill="FFFFFF"/>
            <w:tcMar>
              <w:left w:w="34" w:type="dxa"/>
              <w:right w:w="34" w:type="dxa"/>
            </w:tcMar>
          </w:tcPr>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EB05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EB0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EB0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EB05E9">
        <w:trPr>
          <w:trHeight w:hRule="exact" w:val="416"/>
        </w:trPr>
        <w:tc>
          <w:tcPr>
            <w:tcW w:w="9640" w:type="dxa"/>
          </w:tcPr>
          <w:p w:rsidR="00EB05E9" w:rsidRDefault="00EB05E9"/>
        </w:tc>
      </w:tr>
      <w:tr w:rsidR="00EB05E9">
        <w:trPr>
          <w:trHeight w:hRule="exact" w:val="304"/>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05E9">
        <w:trPr>
          <w:trHeight w:hRule="exact" w:val="1637"/>
        </w:trPr>
        <w:tc>
          <w:tcPr>
            <w:tcW w:w="9654" w:type="dxa"/>
            <w:shd w:val="clear" w:color="000000" w:fill="FFFFFF"/>
            <w:tcMar>
              <w:left w:w="34" w:type="dxa"/>
              <w:right w:w="34" w:type="dxa"/>
            </w:tcMar>
          </w:tcPr>
          <w:p w:rsidR="00EB05E9" w:rsidRDefault="00EB05E9">
            <w:pPr>
              <w:spacing w:after="0" w:line="240" w:lineRule="auto"/>
              <w:jc w:val="both"/>
              <w:rPr>
                <w:sz w:val="24"/>
                <w:szCs w:val="24"/>
              </w:rPr>
            </w:pPr>
          </w:p>
          <w:p w:rsidR="00EB05E9" w:rsidRDefault="00D9645B">
            <w:pPr>
              <w:spacing w:after="0" w:line="240" w:lineRule="auto"/>
              <w:jc w:val="both"/>
              <w:rPr>
                <w:sz w:val="24"/>
                <w:szCs w:val="24"/>
              </w:rPr>
            </w:pPr>
            <w:r>
              <w:rPr>
                <w:rFonts w:ascii="Times New Roman" w:hAnsi="Times New Roman" w:cs="Times New Roman"/>
                <w:color w:val="000000"/>
                <w:sz w:val="24"/>
                <w:szCs w:val="24"/>
              </w:rPr>
              <w:t>Дисциплина К.М.04.01 «Введение в логопедическую специальность»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B05E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Коды</w:t>
            </w:r>
          </w:p>
          <w:p w:rsidR="00EB05E9" w:rsidRDefault="00D9645B">
            <w:pPr>
              <w:spacing w:after="0" w:line="240" w:lineRule="auto"/>
              <w:jc w:val="center"/>
              <w:rPr>
                <w:sz w:val="24"/>
                <w:szCs w:val="24"/>
              </w:rPr>
            </w:pPr>
            <w:r>
              <w:rPr>
                <w:rFonts w:ascii="Times New Roman" w:hAnsi="Times New Roman" w:cs="Times New Roman"/>
                <w:color w:val="000000"/>
                <w:sz w:val="24"/>
                <w:szCs w:val="24"/>
              </w:rPr>
              <w:t>форми-</w:t>
            </w:r>
          </w:p>
          <w:p w:rsidR="00EB05E9" w:rsidRDefault="00D9645B">
            <w:pPr>
              <w:spacing w:after="0" w:line="240" w:lineRule="auto"/>
              <w:jc w:val="center"/>
              <w:rPr>
                <w:sz w:val="24"/>
                <w:szCs w:val="24"/>
              </w:rPr>
            </w:pPr>
            <w:r>
              <w:rPr>
                <w:rFonts w:ascii="Times New Roman" w:hAnsi="Times New Roman" w:cs="Times New Roman"/>
                <w:color w:val="000000"/>
                <w:sz w:val="24"/>
                <w:szCs w:val="24"/>
              </w:rPr>
              <w:t>руемых</w:t>
            </w:r>
          </w:p>
          <w:p w:rsidR="00EB05E9" w:rsidRDefault="00D9645B">
            <w:pPr>
              <w:spacing w:after="0" w:line="240" w:lineRule="auto"/>
              <w:jc w:val="center"/>
              <w:rPr>
                <w:sz w:val="24"/>
                <w:szCs w:val="24"/>
              </w:rPr>
            </w:pPr>
            <w:r>
              <w:rPr>
                <w:rFonts w:ascii="Times New Roman" w:hAnsi="Times New Roman" w:cs="Times New Roman"/>
                <w:color w:val="000000"/>
                <w:sz w:val="24"/>
                <w:szCs w:val="24"/>
              </w:rPr>
              <w:t>компе-</w:t>
            </w:r>
          </w:p>
          <w:p w:rsidR="00EB05E9" w:rsidRDefault="00D9645B">
            <w:pPr>
              <w:spacing w:after="0" w:line="240" w:lineRule="auto"/>
              <w:jc w:val="center"/>
              <w:rPr>
                <w:sz w:val="24"/>
                <w:szCs w:val="24"/>
              </w:rPr>
            </w:pPr>
            <w:r>
              <w:rPr>
                <w:rFonts w:ascii="Times New Roman" w:hAnsi="Times New Roman" w:cs="Times New Roman"/>
                <w:color w:val="000000"/>
                <w:sz w:val="24"/>
                <w:szCs w:val="24"/>
              </w:rPr>
              <w:t>тенций</w:t>
            </w:r>
          </w:p>
        </w:tc>
      </w:tr>
      <w:tr w:rsidR="00EB05E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EB05E9"/>
        </w:tc>
      </w:tr>
      <w:tr w:rsidR="00EB05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EB05E9"/>
        </w:tc>
      </w:tr>
      <w:tr w:rsidR="00EB05E9">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pPr>
            <w:r>
              <w:rPr>
                <w:rFonts w:ascii="Times New Roman" w:hAnsi="Times New Roman" w:cs="Times New Roman"/>
                <w:color w:val="000000"/>
              </w:rPr>
              <w:t>Анатомия, физиология и патология органов</w:t>
            </w:r>
          </w:p>
          <w:p w:rsidR="00EB05E9" w:rsidRDefault="00D9645B">
            <w:pPr>
              <w:spacing w:after="0" w:line="240" w:lineRule="auto"/>
              <w:jc w:val="center"/>
            </w:pPr>
            <w:r>
              <w:rPr>
                <w:rFonts w:ascii="Times New Roman" w:hAnsi="Times New Roman" w:cs="Times New Roman"/>
                <w:color w:val="000000"/>
              </w:rPr>
              <w:t>слуха, речи и зрения</w:t>
            </w:r>
          </w:p>
          <w:p w:rsidR="00EB05E9" w:rsidRDefault="00D9645B">
            <w:pPr>
              <w:spacing w:after="0" w:line="240" w:lineRule="auto"/>
              <w:jc w:val="center"/>
            </w:pPr>
            <w:r>
              <w:rPr>
                <w:rFonts w:ascii="Times New Roman" w:hAnsi="Times New Roman" w:cs="Times New Roman"/>
                <w:color w:val="000000"/>
              </w:rPr>
              <w:t>Основы нейрофизиологии и высшей нервной</w:t>
            </w:r>
          </w:p>
          <w:p w:rsidR="00EB05E9" w:rsidRDefault="00D9645B">
            <w:pPr>
              <w:spacing w:after="0" w:line="240" w:lineRule="auto"/>
              <w:jc w:val="center"/>
            </w:pPr>
            <w:r>
              <w:rPr>
                <w:rFonts w:ascii="Times New Roman" w:hAnsi="Times New Roman" w:cs="Times New Roman"/>
                <w:color w:val="000000"/>
              </w:rPr>
              <w:t>деятельности детей и подростков</w:t>
            </w:r>
          </w:p>
          <w:p w:rsidR="00EB05E9" w:rsidRDefault="00D9645B">
            <w:pPr>
              <w:spacing w:after="0" w:line="240" w:lineRule="auto"/>
              <w:jc w:val="center"/>
            </w:pPr>
            <w:r>
              <w:rPr>
                <w:rFonts w:ascii="Times New Roman" w:hAnsi="Times New Roman" w:cs="Times New Roman"/>
                <w:color w:val="000000"/>
              </w:rPr>
              <w:t>Анатомия, физиология и гигиена детей с</w:t>
            </w:r>
          </w:p>
          <w:p w:rsidR="00EB05E9" w:rsidRDefault="00D9645B">
            <w:pPr>
              <w:spacing w:after="0" w:line="240" w:lineRule="auto"/>
              <w:jc w:val="center"/>
            </w:pPr>
            <w:r>
              <w:rPr>
                <w:rFonts w:ascii="Times New Roman" w:hAnsi="Times New Roman" w:cs="Times New Roman"/>
                <w:color w:val="000000"/>
              </w:rPr>
              <w:t>ограниченными возможностями здоровья</w:t>
            </w:r>
          </w:p>
          <w:p w:rsidR="00EB05E9" w:rsidRDefault="00D9645B">
            <w:pPr>
              <w:spacing w:after="0" w:line="240" w:lineRule="auto"/>
              <w:jc w:val="center"/>
            </w:pPr>
            <w:r>
              <w:rPr>
                <w:rFonts w:ascii="Times New Roman" w:hAnsi="Times New Roman" w:cs="Times New Roman"/>
                <w:color w:val="000000"/>
              </w:rPr>
              <w:t>Общая и социальная психология</w:t>
            </w:r>
          </w:p>
          <w:p w:rsidR="00EB05E9" w:rsidRDefault="00D9645B">
            <w:pPr>
              <w:spacing w:after="0" w:line="240" w:lineRule="auto"/>
              <w:jc w:val="center"/>
            </w:pPr>
            <w:r>
              <w:rPr>
                <w:rFonts w:ascii="Times New Roman" w:hAnsi="Times New Roman" w:cs="Times New Roman"/>
                <w:color w:val="000000"/>
              </w:rPr>
              <w:t>Основы речевой культуры дефектолога</w:t>
            </w:r>
          </w:p>
          <w:p w:rsidR="00EB05E9" w:rsidRDefault="00D9645B">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pPr>
            <w:r>
              <w:rPr>
                <w:rFonts w:ascii="Times New Roman" w:hAnsi="Times New Roman" w:cs="Times New Roman"/>
                <w:color w:val="000000"/>
              </w:rPr>
              <w:t>Педагогические системы обучения и воспитания детей с нарушениями речи</w:t>
            </w:r>
          </w:p>
          <w:p w:rsidR="00EB05E9" w:rsidRDefault="00D9645B">
            <w:pPr>
              <w:spacing w:after="0" w:line="240" w:lineRule="auto"/>
              <w:jc w:val="center"/>
            </w:pPr>
            <w:r>
              <w:rPr>
                <w:rFonts w:ascii="Times New Roman" w:hAnsi="Times New Roman" w:cs="Times New Roman"/>
                <w:color w:val="000000"/>
              </w:rPr>
              <w:t>Производственная практика (педагогическая)</w:t>
            </w:r>
          </w:p>
          <w:p w:rsidR="00EB05E9" w:rsidRDefault="00D9645B">
            <w:pPr>
              <w:spacing w:after="0" w:line="240" w:lineRule="auto"/>
              <w:jc w:val="center"/>
            </w:pPr>
            <w:r>
              <w:rPr>
                <w:rFonts w:ascii="Times New Roman" w:hAnsi="Times New Roman" w:cs="Times New Roman"/>
                <w:color w:val="000000"/>
              </w:rPr>
              <w:t>Система оказания логопедической помощи детям с ОВЗ</w:t>
            </w:r>
          </w:p>
          <w:p w:rsidR="00EB05E9" w:rsidRDefault="00D9645B">
            <w:pPr>
              <w:spacing w:after="0" w:line="240" w:lineRule="auto"/>
              <w:jc w:val="center"/>
            </w:pPr>
            <w:r>
              <w:rPr>
                <w:rFonts w:ascii="Times New Roman" w:hAnsi="Times New Roman" w:cs="Times New Roman"/>
                <w:color w:val="000000"/>
              </w:rPr>
              <w:t>Учебная практика (ознакомительная)</w:t>
            </w:r>
          </w:p>
          <w:p w:rsidR="00EB05E9" w:rsidRDefault="00D9645B">
            <w:pPr>
              <w:spacing w:after="0" w:line="240" w:lineRule="auto"/>
              <w:jc w:val="center"/>
            </w:pPr>
            <w:r>
              <w:rPr>
                <w:rFonts w:ascii="Times New Roman" w:hAnsi="Times New Roman" w:cs="Times New Roman"/>
                <w:color w:val="000000"/>
              </w:rPr>
              <w:t>Производственная практика (педагогическая)</w:t>
            </w:r>
          </w:p>
          <w:p w:rsidR="00EB05E9" w:rsidRDefault="00D9645B">
            <w:pPr>
              <w:spacing w:after="0" w:line="240" w:lineRule="auto"/>
              <w:jc w:val="center"/>
            </w:pPr>
            <w:r>
              <w:rPr>
                <w:rFonts w:ascii="Times New Roman" w:hAnsi="Times New Roman" w:cs="Times New Roman"/>
                <w:color w:val="000000"/>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ОПК-1, ОПК-7, ОПК-8</w:t>
            </w:r>
          </w:p>
        </w:tc>
      </w:tr>
      <w:tr w:rsidR="00EB05E9">
        <w:trPr>
          <w:trHeight w:hRule="exact" w:val="1264"/>
        </w:trPr>
        <w:tc>
          <w:tcPr>
            <w:tcW w:w="9654" w:type="dxa"/>
            <w:gridSpan w:val="6"/>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05E9">
        <w:trPr>
          <w:trHeight w:hRule="exact" w:val="723"/>
        </w:trPr>
        <w:tc>
          <w:tcPr>
            <w:tcW w:w="9654" w:type="dxa"/>
            <w:gridSpan w:val="6"/>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B05E9" w:rsidRDefault="00D9645B">
            <w:pPr>
              <w:spacing w:after="0" w:line="240" w:lineRule="auto"/>
              <w:jc w:val="center"/>
              <w:rPr>
                <w:sz w:val="24"/>
                <w:szCs w:val="24"/>
              </w:rPr>
            </w:pPr>
            <w:r>
              <w:rPr>
                <w:rFonts w:ascii="Times New Roman" w:hAnsi="Times New Roman" w:cs="Times New Roman"/>
                <w:color w:val="000000"/>
                <w:sz w:val="24"/>
                <w:szCs w:val="24"/>
              </w:rPr>
              <w:t>Из них:</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36</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18</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0</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18</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0</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36</w:t>
            </w:r>
          </w:p>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0</w:t>
            </w:r>
          </w:p>
        </w:tc>
      </w:tr>
      <w:tr w:rsidR="00EB05E9">
        <w:trPr>
          <w:trHeight w:hRule="exact" w:val="416"/>
        </w:trPr>
        <w:tc>
          <w:tcPr>
            <w:tcW w:w="3970" w:type="dxa"/>
          </w:tcPr>
          <w:p w:rsidR="00EB05E9" w:rsidRDefault="00EB05E9"/>
        </w:tc>
        <w:tc>
          <w:tcPr>
            <w:tcW w:w="1702" w:type="dxa"/>
          </w:tcPr>
          <w:p w:rsidR="00EB05E9" w:rsidRDefault="00EB05E9"/>
        </w:tc>
        <w:tc>
          <w:tcPr>
            <w:tcW w:w="1702" w:type="dxa"/>
          </w:tcPr>
          <w:p w:rsidR="00EB05E9" w:rsidRDefault="00EB05E9"/>
        </w:tc>
        <w:tc>
          <w:tcPr>
            <w:tcW w:w="426" w:type="dxa"/>
          </w:tcPr>
          <w:p w:rsidR="00EB05E9" w:rsidRDefault="00EB05E9"/>
        </w:tc>
        <w:tc>
          <w:tcPr>
            <w:tcW w:w="852" w:type="dxa"/>
          </w:tcPr>
          <w:p w:rsidR="00EB05E9" w:rsidRDefault="00EB05E9"/>
        </w:tc>
        <w:tc>
          <w:tcPr>
            <w:tcW w:w="993" w:type="dxa"/>
          </w:tcPr>
          <w:p w:rsidR="00EB05E9" w:rsidRDefault="00EB05E9"/>
        </w:tc>
      </w:tr>
      <w:tr w:rsidR="00EB0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EB05E9">
        <w:trPr>
          <w:trHeight w:hRule="exact" w:val="277"/>
        </w:trPr>
        <w:tc>
          <w:tcPr>
            <w:tcW w:w="3970" w:type="dxa"/>
          </w:tcPr>
          <w:p w:rsidR="00EB05E9" w:rsidRDefault="00EB05E9"/>
        </w:tc>
        <w:tc>
          <w:tcPr>
            <w:tcW w:w="1702" w:type="dxa"/>
          </w:tcPr>
          <w:p w:rsidR="00EB05E9" w:rsidRDefault="00EB05E9"/>
        </w:tc>
        <w:tc>
          <w:tcPr>
            <w:tcW w:w="1702" w:type="dxa"/>
          </w:tcPr>
          <w:p w:rsidR="00EB05E9" w:rsidRDefault="00EB05E9"/>
        </w:tc>
        <w:tc>
          <w:tcPr>
            <w:tcW w:w="426" w:type="dxa"/>
          </w:tcPr>
          <w:p w:rsidR="00EB05E9" w:rsidRDefault="00EB05E9"/>
        </w:tc>
        <w:tc>
          <w:tcPr>
            <w:tcW w:w="852" w:type="dxa"/>
          </w:tcPr>
          <w:p w:rsidR="00EB05E9" w:rsidRDefault="00EB05E9"/>
        </w:tc>
        <w:tc>
          <w:tcPr>
            <w:tcW w:w="993" w:type="dxa"/>
          </w:tcPr>
          <w:p w:rsidR="00EB05E9" w:rsidRDefault="00EB05E9"/>
        </w:tc>
      </w:tr>
      <w:tr w:rsidR="00EB05E9">
        <w:trPr>
          <w:trHeight w:hRule="exact" w:val="1666"/>
        </w:trPr>
        <w:tc>
          <w:tcPr>
            <w:tcW w:w="9654" w:type="dxa"/>
            <w:gridSpan w:val="6"/>
            <w:shd w:val="clear" w:color="000000" w:fill="FFFFFF"/>
            <w:tcMar>
              <w:left w:w="34" w:type="dxa"/>
              <w:right w:w="34" w:type="dxa"/>
            </w:tcMar>
          </w:tcPr>
          <w:p w:rsidR="00EB05E9" w:rsidRDefault="00EB05E9">
            <w:pPr>
              <w:spacing w:after="0" w:line="240" w:lineRule="auto"/>
              <w:jc w:val="center"/>
              <w:rPr>
                <w:sz w:val="24"/>
                <w:szCs w:val="24"/>
              </w:rPr>
            </w:pPr>
          </w:p>
          <w:p w:rsidR="00EB05E9" w:rsidRDefault="00D964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05E9" w:rsidRDefault="00EB05E9">
            <w:pPr>
              <w:spacing w:after="0" w:line="240" w:lineRule="auto"/>
              <w:jc w:val="center"/>
              <w:rPr>
                <w:sz w:val="24"/>
                <w:szCs w:val="24"/>
              </w:rPr>
            </w:pPr>
          </w:p>
          <w:p w:rsidR="00EB05E9" w:rsidRDefault="00D964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05E9">
        <w:trPr>
          <w:trHeight w:hRule="exact" w:val="416"/>
        </w:trPr>
        <w:tc>
          <w:tcPr>
            <w:tcW w:w="3970" w:type="dxa"/>
          </w:tcPr>
          <w:p w:rsidR="00EB05E9" w:rsidRDefault="00EB05E9"/>
        </w:tc>
        <w:tc>
          <w:tcPr>
            <w:tcW w:w="1702" w:type="dxa"/>
          </w:tcPr>
          <w:p w:rsidR="00EB05E9" w:rsidRDefault="00EB05E9"/>
        </w:tc>
        <w:tc>
          <w:tcPr>
            <w:tcW w:w="1702" w:type="dxa"/>
          </w:tcPr>
          <w:p w:rsidR="00EB05E9" w:rsidRDefault="00EB05E9"/>
        </w:tc>
        <w:tc>
          <w:tcPr>
            <w:tcW w:w="426" w:type="dxa"/>
          </w:tcPr>
          <w:p w:rsidR="00EB05E9" w:rsidRDefault="00EB05E9"/>
        </w:tc>
        <w:tc>
          <w:tcPr>
            <w:tcW w:w="852" w:type="dxa"/>
          </w:tcPr>
          <w:p w:rsidR="00EB05E9" w:rsidRDefault="00EB05E9"/>
        </w:tc>
        <w:tc>
          <w:tcPr>
            <w:tcW w:w="993" w:type="dxa"/>
          </w:tcPr>
          <w:p w:rsidR="00EB05E9" w:rsidRDefault="00EB05E9"/>
        </w:tc>
      </w:tr>
      <w:tr w:rsidR="00EB0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5E9" w:rsidRDefault="00D9645B">
            <w:pPr>
              <w:spacing w:after="0" w:line="240" w:lineRule="auto"/>
              <w:jc w:val="center"/>
              <w:rPr>
                <w:sz w:val="24"/>
                <w:szCs w:val="24"/>
              </w:rPr>
            </w:pPr>
            <w:r>
              <w:rPr>
                <w:rFonts w:ascii="Times New Roman" w:hAnsi="Times New Roman" w:cs="Times New Roman"/>
                <w:color w:val="000000"/>
                <w:sz w:val="24"/>
                <w:szCs w:val="24"/>
              </w:rPr>
              <w:t>Часов</w:t>
            </w:r>
          </w:p>
        </w:tc>
      </w:tr>
      <w:tr w:rsidR="00EB05E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5E9" w:rsidRDefault="00EB05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5E9" w:rsidRDefault="00EB05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5E9" w:rsidRDefault="00EB05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5E9" w:rsidRDefault="00EB05E9"/>
        </w:tc>
      </w:tr>
      <w:tr w:rsidR="00EB05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1. Организация логопедической помощи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2. Причины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3. Классификация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4. Определение и характеристика различных форм речевых нарушений (дислалия)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5. Определение и характеристика различных форм речевых нарушений (нарушения голоса,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lastRenderedPageBreak/>
              <w:t>Тема 6. Определение и характеристика различных форм речевых нарушений (дизартрия)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7. Определение и характеристика различных форм речевых нарушений (заикание)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8. Определение и характеристика различных форм речевых нарушений (алалия и афазия)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Тема 9. 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Организация логопедической помощи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Причины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Классификация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Определение и характеристика различных форм речевых нарушений (дислалия)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Определение и характеристика различных форм речевых нарушений (нарушения голоса,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Определение и характеристика различных форм речевых нарушений (дизартрия)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Определение и характеристика различных форм речевых нарушений (заикание)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Определение и характеристика различных форм речевых нарушений (алалия и афазия)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2</w:t>
            </w:r>
          </w:p>
        </w:tc>
      </w:tr>
      <w:tr w:rsidR="00EB0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EB05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36</w:t>
            </w:r>
          </w:p>
        </w:tc>
      </w:tr>
      <w:tr w:rsidR="00EB05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EB05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EB05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color w:val="000000"/>
                <w:sz w:val="24"/>
                <w:szCs w:val="24"/>
              </w:rPr>
              <w:t>72</w:t>
            </w:r>
          </w:p>
        </w:tc>
      </w:tr>
      <w:tr w:rsidR="00EB05E9">
        <w:trPr>
          <w:trHeight w:hRule="exact" w:val="6682"/>
        </w:trPr>
        <w:tc>
          <w:tcPr>
            <w:tcW w:w="9654" w:type="dxa"/>
            <w:gridSpan w:val="4"/>
            <w:shd w:val="clear" w:color="000000" w:fill="FFFFFF"/>
            <w:tcMar>
              <w:left w:w="34" w:type="dxa"/>
              <w:right w:w="34" w:type="dxa"/>
            </w:tcMar>
          </w:tcPr>
          <w:p w:rsidR="00EB05E9" w:rsidRDefault="00EB05E9">
            <w:pPr>
              <w:spacing w:after="0" w:line="240" w:lineRule="auto"/>
              <w:jc w:val="both"/>
              <w:rPr>
                <w:sz w:val="20"/>
                <w:szCs w:val="20"/>
              </w:rPr>
            </w:pPr>
          </w:p>
          <w:p w:rsidR="00EB05E9" w:rsidRDefault="00D9645B">
            <w:pPr>
              <w:spacing w:after="0" w:line="240" w:lineRule="auto"/>
              <w:jc w:val="both"/>
              <w:rPr>
                <w:sz w:val="20"/>
                <w:szCs w:val="20"/>
              </w:rPr>
            </w:pPr>
            <w:r>
              <w:rPr>
                <w:rFonts w:ascii="Times New Roman" w:hAnsi="Times New Roman" w:cs="Times New Roman"/>
                <w:color w:val="000000"/>
                <w:sz w:val="20"/>
                <w:szCs w:val="20"/>
              </w:rPr>
              <w:t>* Примечания:</w:t>
            </w:r>
          </w:p>
          <w:p w:rsidR="00EB05E9" w:rsidRDefault="00D964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05E9" w:rsidRDefault="00D964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05E9" w:rsidRDefault="00D964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05E9" w:rsidRDefault="00D964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11283"/>
        </w:trPr>
        <w:tc>
          <w:tcPr>
            <w:tcW w:w="9654" w:type="dxa"/>
            <w:shd w:val="clear" w:color="000000" w:fill="FFFFFF"/>
            <w:tcMar>
              <w:left w:w="34" w:type="dxa"/>
              <w:right w:w="34" w:type="dxa"/>
            </w:tcMar>
          </w:tcPr>
          <w:p w:rsidR="00EB05E9" w:rsidRDefault="00D9645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05E9" w:rsidRDefault="00D964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05E9" w:rsidRDefault="00D964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05E9" w:rsidRDefault="00D964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05E9" w:rsidRDefault="00D964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05E9">
        <w:trPr>
          <w:trHeight w:hRule="exact" w:val="585"/>
        </w:trPr>
        <w:tc>
          <w:tcPr>
            <w:tcW w:w="9654" w:type="dxa"/>
            <w:shd w:val="clear" w:color="000000" w:fill="FFFFFF"/>
            <w:tcMar>
              <w:left w:w="34" w:type="dxa"/>
              <w:right w:w="34" w:type="dxa"/>
            </w:tcMar>
          </w:tcPr>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05E9">
        <w:trPr>
          <w:trHeight w:hRule="exact" w:val="304"/>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05E9">
        <w:trPr>
          <w:trHeight w:hRule="exact" w:val="277"/>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1. Организация логопедической помощи в Российской Федерации</w:t>
            </w:r>
          </w:p>
        </w:tc>
      </w:tr>
      <w:tr w:rsidR="00EB05E9">
        <w:trPr>
          <w:trHeight w:hRule="exact" w:val="2178"/>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Система специальных учреждений для детей с нарушениями речи. Дошкольные образовательные учреждения и группы для детей с нарушениями речи. Школы для детей с тяжелыми нарушениями речи. Логопедические пункты при общеобразовательных школах. Коррекционно-диагностические реабилитационные центры. Логопедическая помощь в системе здравоохранения: логопедический кабинет детской поликлиники, специализированные ясли и ясельные группы для детей с задержкой речевого развития и с заиканием, специализированный дом ребенка, детский психоневрологический санаторий, центры патологии речи. Логопедическая помощь взрослому населению</w:t>
            </w:r>
          </w:p>
        </w:tc>
      </w:tr>
      <w:tr w:rsidR="00EB05E9">
        <w:trPr>
          <w:trHeight w:hRule="exact" w:val="304"/>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2. Причины речевых нарушений</w:t>
            </w:r>
          </w:p>
        </w:tc>
      </w:tr>
      <w:tr w:rsidR="00EB05E9">
        <w:trPr>
          <w:trHeight w:hRule="exact" w:val="457"/>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Современные представления о причинах речевых нарушений. Органи¬ческие и</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109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lastRenderedPageBreak/>
              <w:t>функциональные причины. Центральные и периферические причины. Эндогенные (внутренние) и экзогенные (внешние) вредности в этиологии речевых расстройств. Понятие о структуре речевых нарушений. Сложность и полиморфность факторов, вызывающих речевые нарушения</w:t>
            </w:r>
          </w:p>
        </w:tc>
      </w:tr>
      <w:tr w:rsidR="00EB05E9">
        <w:trPr>
          <w:trHeight w:hRule="exact" w:val="304"/>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3. Классификация речевых нарушений</w:t>
            </w:r>
          </w:p>
        </w:tc>
      </w:tr>
      <w:tr w:rsidR="00EB05E9">
        <w:trPr>
          <w:trHeight w:hRule="exact" w:val="109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Проблема систематизации речевых расстройств. Современные классификации речевых нарушений. Клинико-педагогическая классификация. Виды речевых нарушений. Психолого-педагогическая классификация. Лингвистические и психолого-педагогические критерии построения классификации.</w:t>
            </w:r>
          </w:p>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4. Определение и характеристика различных форм речевых нарушений (дислалия)</w:t>
            </w:r>
          </w:p>
        </w:tc>
      </w:tr>
      <w:tr w:rsidR="00EB05E9">
        <w:trPr>
          <w:trHeight w:hRule="exact" w:val="82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Функциональная и механическая дислалия. Причины их возникновения. Нарушение психофизиологических механизмов, участвующих в речевом акте при моторной, сенсорной, сенсомоторной дислалии</w:t>
            </w:r>
          </w:p>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5. Определение и характеристика различных форм речевых нарушений (нарушения голоса, ринолалия)</w:t>
            </w:r>
          </w:p>
        </w:tc>
      </w:tr>
      <w:tr w:rsidR="00EB05E9">
        <w:trPr>
          <w:trHeight w:hRule="exact" w:val="109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Основные формы ринолалии. Открытая, закрытая и смешанная ринолалия, основные причины органического и функционального характера. Влияние врожденных расщелин губы и неба на физическое, психическое и речевое развитие ребенка. Ринолалия и ринофония.</w:t>
            </w:r>
          </w:p>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6. Определение и характеристика различных форм речевых нарушений (дизартрия)</w:t>
            </w:r>
          </w:p>
        </w:tc>
      </w:tr>
      <w:tr w:rsidR="00EB05E9">
        <w:trPr>
          <w:trHeight w:hRule="exact" w:val="82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Анартрия и стертая дизартрия. Причины дизартрии. Формы дизартрии, выделяемые в зависимости от локализации очага поражения в различных отделах мозга. Особенности прояв¬ления дизартрии у детей с детским церебральным параличом</w:t>
            </w:r>
          </w:p>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7. Определение и характеристика различных форм речевых нарушений (заикание)</w:t>
            </w:r>
          </w:p>
        </w:tc>
      </w:tr>
      <w:tr w:rsidR="00EB05E9">
        <w:trPr>
          <w:trHeight w:hRule="exact" w:val="82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Психогенные факторы в этиологии заикания. Представление о патоге¬нетических механизмах заикания. Симптоматика заикания. Психолого-педагогическая характеристика заикающихся детей.</w:t>
            </w:r>
          </w:p>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8. Определение и характеристика различных форм речевых нарушений (алалия и афазия)</w:t>
            </w:r>
          </w:p>
        </w:tc>
      </w:tr>
      <w:tr w:rsidR="00EB05E9">
        <w:trPr>
          <w:trHeight w:hRule="exact" w:val="136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Алалия и афазия как нарушения внутреннего (структурно-семантического) оформления речевого высказывания. Алалия: определение понятия, причины, механизм нарушения, симптоматика. Моторная и сенсорная алалия. Афазия: определение, причины, механизм нарушения. Симптоматика нарушения речи при афазии. Особенности личности при афазии. Проявления афазии у детей.</w:t>
            </w:r>
          </w:p>
        </w:tc>
      </w:tr>
      <w:tr w:rsidR="00EB05E9">
        <w:trPr>
          <w:trHeight w:hRule="exact" w:val="855"/>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Тема 9. 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r>
      <w:tr w:rsidR="00EB05E9">
        <w:trPr>
          <w:trHeight w:hRule="exact" w:val="109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Психофизиологический аспект процессов чтения и письма. Нарушения чтения и письма как виды патологии речевой деятельности. Дислексия: определение, этиология, симптоматика. Дисграфия: определение, этиология, симптоматика. Характеристика речи у детей с сенсорной и умственной недостаточностью.</w:t>
            </w:r>
          </w:p>
        </w:tc>
      </w:tr>
      <w:tr w:rsidR="00EB05E9">
        <w:trPr>
          <w:trHeight w:hRule="exact" w:val="277"/>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304"/>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lastRenderedPageBreak/>
              <w:t>Организация логопедической помощи в Российской Федерации</w:t>
            </w:r>
          </w:p>
        </w:tc>
      </w:tr>
      <w:tr w:rsidR="00EB05E9">
        <w:trPr>
          <w:trHeight w:hRule="exact" w:val="2719"/>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История развития логопедии.</w:t>
            </w:r>
          </w:p>
          <w:p w:rsidR="00EB05E9" w:rsidRDefault="00D9645B">
            <w:pPr>
              <w:spacing w:after="0" w:line="240" w:lineRule="auto"/>
              <w:jc w:val="both"/>
              <w:rPr>
                <w:sz w:val="24"/>
                <w:szCs w:val="24"/>
              </w:rPr>
            </w:pPr>
            <w:r>
              <w:rPr>
                <w:rFonts w:ascii="Times New Roman" w:hAnsi="Times New Roman" w:cs="Times New Roman"/>
                <w:color w:val="000000"/>
                <w:sz w:val="24"/>
                <w:szCs w:val="24"/>
              </w:rPr>
              <w:t>2. Логопедия как наука.</w:t>
            </w:r>
          </w:p>
          <w:p w:rsidR="00EB05E9" w:rsidRDefault="00D9645B">
            <w:pPr>
              <w:spacing w:after="0" w:line="240" w:lineRule="auto"/>
              <w:jc w:val="both"/>
              <w:rPr>
                <w:sz w:val="24"/>
                <w:szCs w:val="24"/>
              </w:rPr>
            </w:pPr>
            <w:r>
              <w:rPr>
                <w:rFonts w:ascii="Times New Roman" w:hAnsi="Times New Roman" w:cs="Times New Roman"/>
                <w:color w:val="000000"/>
                <w:sz w:val="24"/>
                <w:szCs w:val="24"/>
              </w:rPr>
              <w:t>3. Предмет и задачи логопедии.</w:t>
            </w:r>
          </w:p>
          <w:p w:rsidR="00EB05E9" w:rsidRDefault="00D9645B">
            <w:pPr>
              <w:spacing w:after="0" w:line="240" w:lineRule="auto"/>
              <w:jc w:val="both"/>
              <w:rPr>
                <w:sz w:val="24"/>
                <w:szCs w:val="24"/>
              </w:rPr>
            </w:pPr>
            <w:r>
              <w:rPr>
                <w:rFonts w:ascii="Times New Roman" w:hAnsi="Times New Roman" w:cs="Times New Roman"/>
                <w:color w:val="000000"/>
                <w:sz w:val="24"/>
                <w:szCs w:val="24"/>
              </w:rPr>
              <w:t>4. Логопедия как наука.</w:t>
            </w:r>
          </w:p>
          <w:p w:rsidR="00EB05E9" w:rsidRDefault="00D9645B">
            <w:pPr>
              <w:spacing w:after="0" w:line="240" w:lineRule="auto"/>
              <w:jc w:val="both"/>
              <w:rPr>
                <w:sz w:val="24"/>
                <w:szCs w:val="24"/>
              </w:rPr>
            </w:pPr>
            <w:r>
              <w:rPr>
                <w:rFonts w:ascii="Times New Roman" w:hAnsi="Times New Roman" w:cs="Times New Roman"/>
                <w:color w:val="000000"/>
                <w:sz w:val="24"/>
                <w:szCs w:val="24"/>
              </w:rPr>
              <w:t>5. Принципы и методы логопедии.</w:t>
            </w:r>
          </w:p>
          <w:p w:rsidR="00EB05E9" w:rsidRDefault="00D9645B">
            <w:pPr>
              <w:spacing w:after="0" w:line="240" w:lineRule="auto"/>
              <w:jc w:val="both"/>
              <w:rPr>
                <w:sz w:val="24"/>
                <w:szCs w:val="24"/>
              </w:rPr>
            </w:pPr>
            <w:r>
              <w:rPr>
                <w:rFonts w:ascii="Times New Roman" w:hAnsi="Times New Roman" w:cs="Times New Roman"/>
                <w:color w:val="000000"/>
                <w:sz w:val="24"/>
                <w:szCs w:val="24"/>
              </w:rPr>
              <w:t>6. Изучение оборудования логопедического кабинета.</w:t>
            </w:r>
          </w:p>
          <w:p w:rsidR="00EB05E9" w:rsidRDefault="00D9645B">
            <w:pPr>
              <w:spacing w:after="0" w:line="240" w:lineRule="auto"/>
              <w:jc w:val="both"/>
              <w:rPr>
                <w:sz w:val="24"/>
                <w:szCs w:val="24"/>
              </w:rPr>
            </w:pPr>
            <w:r>
              <w:rPr>
                <w:rFonts w:ascii="Times New Roman" w:hAnsi="Times New Roman" w:cs="Times New Roman"/>
                <w:color w:val="000000"/>
                <w:sz w:val="24"/>
                <w:szCs w:val="24"/>
              </w:rPr>
              <w:t>7. Знакомство с медико-педагогической документацией</w:t>
            </w:r>
          </w:p>
          <w:p w:rsidR="00EB05E9" w:rsidRDefault="00D9645B">
            <w:pPr>
              <w:spacing w:after="0" w:line="240" w:lineRule="auto"/>
              <w:jc w:val="both"/>
              <w:rPr>
                <w:sz w:val="24"/>
                <w:szCs w:val="24"/>
              </w:rPr>
            </w:pPr>
            <w:r>
              <w:rPr>
                <w:rFonts w:ascii="Times New Roman" w:hAnsi="Times New Roman" w:cs="Times New Roman"/>
                <w:color w:val="000000"/>
                <w:sz w:val="24"/>
                <w:szCs w:val="24"/>
              </w:rPr>
              <w:t>8. Система специальных учреждений для детей с нарушениями речи.</w:t>
            </w:r>
          </w:p>
          <w:p w:rsidR="00EB05E9" w:rsidRDefault="00D9645B">
            <w:pPr>
              <w:spacing w:after="0" w:line="240" w:lineRule="auto"/>
              <w:jc w:val="both"/>
              <w:rPr>
                <w:sz w:val="24"/>
                <w:szCs w:val="24"/>
              </w:rPr>
            </w:pPr>
            <w:r>
              <w:rPr>
                <w:rFonts w:ascii="Times New Roman" w:hAnsi="Times New Roman" w:cs="Times New Roman"/>
                <w:color w:val="000000"/>
                <w:sz w:val="24"/>
                <w:szCs w:val="24"/>
              </w:rPr>
              <w:t>9. Логопедическая помощь в системе здравоохранения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10. Логопедическая помощь взрослому населению</w:t>
            </w:r>
          </w:p>
        </w:tc>
      </w:tr>
      <w:tr w:rsidR="00EB05E9">
        <w:trPr>
          <w:trHeight w:hRule="exact" w:val="319"/>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Причины речевых нарушений</w:t>
            </w:r>
          </w:p>
        </w:tc>
      </w:tr>
      <w:tr w:rsidR="00EB05E9">
        <w:trPr>
          <w:trHeight w:hRule="exact" w:val="2719"/>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Органические и функциональные причины. Центральные и периферические причины.</w:t>
            </w:r>
          </w:p>
          <w:p w:rsidR="00EB05E9" w:rsidRDefault="00D9645B">
            <w:pPr>
              <w:spacing w:after="0" w:line="240" w:lineRule="auto"/>
              <w:jc w:val="both"/>
              <w:rPr>
                <w:sz w:val="24"/>
                <w:szCs w:val="24"/>
              </w:rPr>
            </w:pPr>
            <w:r>
              <w:rPr>
                <w:rFonts w:ascii="Times New Roman" w:hAnsi="Times New Roman" w:cs="Times New Roman"/>
                <w:color w:val="000000"/>
                <w:sz w:val="24"/>
                <w:szCs w:val="24"/>
              </w:rPr>
              <w:t>2. Концепция развития психики Л.С. Выготского как методологическая основа изучения причин речевых нарушений.</w:t>
            </w:r>
          </w:p>
          <w:p w:rsidR="00EB05E9" w:rsidRDefault="00D9645B">
            <w:pPr>
              <w:spacing w:after="0" w:line="240" w:lineRule="auto"/>
              <w:jc w:val="both"/>
              <w:rPr>
                <w:sz w:val="24"/>
                <w:szCs w:val="24"/>
              </w:rPr>
            </w:pPr>
            <w:r>
              <w:rPr>
                <w:rFonts w:ascii="Times New Roman" w:hAnsi="Times New Roman" w:cs="Times New Roman"/>
                <w:color w:val="000000"/>
                <w:sz w:val="24"/>
                <w:szCs w:val="24"/>
              </w:rPr>
              <w:t>3. Социальная ситуация развития. Причины и условия возникновения речевых нарушений.</w:t>
            </w:r>
          </w:p>
          <w:p w:rsidR="00EB05E9" w:rsidRDefault="00D9645B">
            <w:pPr>
              <w:spacing w:after="0" w:line="240" w:lineRule="auto"/>
              <w:jc w:val="both"/>
              <w:rPr>
                <w:sz w:val="24"/>
                <w:szCs w:val="24"/>
              </w:rPr>
            </w:pPr>
            <w:r>
              <w:rPr>
                <w:rFonts w:ascii="Times New Roman" w:hAnsi="Times New Roman" w:cs="Times New Roman"/>
                <w:color w:val="000000"/>
                <w:sz w:val="24"/>
                <w:szCs w:val="24"/>
              </w:rPr>
              <w:t>4. Критические периоды в развитии речевой функции.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5. Значение наследственности в возникновении речевой патологии.</w:t>
            </w:r>
          </w:p>
          <w:p w:rsidR="00EB05E9" w:rsidRDefault="00D9645B">
            <w:pPr>
              <w:spacing w:after="0" w:line="240" w:lineRule="auto"/>
              <w:jc w:val="both"/>
              <w:rPr>
                <w:sz w:val="24"/>
                <w:szCs w:val="24"/>
              </w:rPr>
            </w:pPr>
            <w:r>
              <w:rPr>
                <w:rFonts w:ascii="Times New Roman" w:hAnsi="Times New Roman" w:cs="Times New Roman"/>
                <w:color w:val="000000"/>
                <w:sz w:val="24"/>
                <w:szCs w:val="24"/>
              </w:rPr>
              <w:t>6. Понятие о структуре речевых нарушений. Первичные и вторичные нарушения.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Сложность и полиморфность факторов, вызывающих речевые нарушения</w:t>
            </w:r>
          </w:p>
        </w:tc>
      </w:tr>
      <w:tr w:rsidR="00EB05E9">
        <w:trPr>
          <w:trHeight w:hRule="exact" w:val="319"/>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Классификация речевых нарушений</w:t>
            </w:r>
          </w:p>
        </w:tc>
      </w:tr>
      <w:tr w:rsidR="00EB05E9">
        <w:trPr>
          <w:trHeight w:hRule="exact" w:val="1637"/>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Клинико-педагогическая классификация.</w:t>
            </w:r>
          </w:p>
          <w:p w:rsidR="00EB05E9" w:rsidRDefault="00D9645B">
            <w:pPr>
              <w:spacing w:after="0" w:line="240" w:lineRule="auto"/>
              <w:jc w:val="both"/>
              <w:rPr>
                <w:sz w:val="24"/>
                <w:szCs w:val="24"/>
              </w:rPr>
            </w:pPr>
            <w:r>
              <w:rPr>
                <w:rFonts w:ascii="Times New Roman" w:hAnsi="Times New Roman" w:cs="Times New Roman"/>
                <w:color w:val="000000"/>
                <w:sz w:val="24"/>
                <w:szCs w:val="24"/>
              </w:rPr>
              <w:t>2. Виды речевых нарушений.</w:t>
            </w:r>
          </w:p>
          <w:p w:rsidR="00EB05E9" w:rsidRDefault="00D9645B">
            <w:pPr>
              <w:spacing w:after="0" w:line="240" w:lineRule="auto"/>
              <w:jc w:val="both"/>
              <w:rPr>
                <w:sz w:val="24"/>
                <w:szCs w:val="24"/>
              </w:rPr>
            </w:pPr>
            <w:r>
              <w:rPr>
                <w:rFonts w:ascii="Times New Roman" w:hAnsi="Times New Roman" w:cs="Times New Roman"/>
                <w:color w:val="000000"/>
                <w:sz w:val="24"/>
                <w:szCs w:val="24"/>
              </w:rPr>
              <w:t>3. Психолого-педагогическая классификация.</w:t>
            </w:r>
          </w:p>
          <w:p w:rsidR="00EB05E9" w:rsidRDefault="00D9645B">
            <w:pPr>
              <w:spacing w:after="0" w:line="240" w:lineRule="auto"/>
              <w:jc w:val="both"/>
              <w:rPr>
                <w:sz w:val="24"/>
                <w:szCs w:val="24"/>
              </w:rPr>
            </w:pPr>
            <w:r>
              <w:rPr>
                <w:rFonts w:ascii="Times New Roman" w:hAnsi="Times New Roman" w:cs="Times New Roman"/>
                <w:color w:val="000000"/>
                <w:sz w:val="24"/>
                <w:szCs w:val="24"/>
              </w:rPr>
              <w:t>4. Лингвистические и психолого-педагогические критерии построения классификации.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Группы речевых нарушений и их виды</w:t>
            </w:r>
          </w:p>
        </w:tc>
      </w:tr>
      <w:tr w:rsidR="00EB05E9">
        <w:trPr>
          <w:trHeight w:hRule="exact" w:val="319"/>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Определение и характеристика различных форм речевых нарушений (дислалия)</w:t>
            </w:r>
          </w:p>
        </w:tc>
      </w:tr>
      <w:tr w:rsidR="00EB05E9">
        <w:trPr>
          <w:trHeight w:hRule="exact" w:val="1096"/>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Определение дислалии.</w:t>
            </w:r>
          </w:p>
          <w:p w:rsidR="00EB05E9" w:rsidRDefault="00D9645B">
            <w:pPr>
              <w:spacing w:after="0" w:line="240" w:lineRule="auto"/>
              <w:jc w:val="both"/>
              <w:rPr>
                <w:sz w:val="24"/>
                <w:szCs w:val="24"/>
              </w:rPr>
            </w:pPr>
            <w:r>
              <w:rPr>
                <w:rFonts w:ascii="Times New Roman" w:hAnsi="Times New Roman" w:cs="Times New Roman"/>
                <w:color w:val="000000"/>
                <w:sz w:val="24"/>
                <w:szCs w:val="24"/>
              </w:rPr>
              <w:t>2. Функциональная и механическая дислалия. Причины их возникновения.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3. Нарушение звуков при дислалии: замены, смешения (взаимозамены), искажения.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4. Простая и сложная дислалия.</w:t>
            </w:r>
          </w:p>
        </w:tc>
      </w:tr>
      <w:tr w:rsidR="00EB05E9">
        <w:trPr>
          <w:trHeight w:hRule="exact" w:val="599"/>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Определение и характеристика различных форм речевых нарушений (нарушения голоса, ринолалия)</w:t>
            </w:r>
          </w:p>
        </w:tc>
      </w:tr>
      <w:tr w:rsidR="00EB05E9">
        <w:trPr>
          <w:trHeight w:hRule="exact" w:val="2448"/>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Представление о голосе, его основных характеристиках.</w:t>
            </w:r>
          </w:p>
          <w:p w:rsidR="00EB05E9" w:rsidRDefault="00D9645B">
            <w:pPr>
              <w:spacing w:after="0" w:line="240" w:lineRule="auto"/>
              <w:jc w:val="both"/>
              <w:rPr>
                <w:sz w:val="24"/>
                <w:szCs w:val="24"/>
              </w:rPr>
            </w:pPr>
            <w:r>
              <w:rPr>
                <w:rFonts w:ascii="Times New Roman" w:hAnsi="Times New Roman" w:cs="Times New Roman"/>
                <w:color w:val="000000"/>
                <w:sz w:val="24"/>
                <w:szCs w:val="24"/>
              </w:rPr>
              <w:t>2. Основные периоды развития детского голоса.</w:t>
            </w:r>
          </w:p>
          <w:p w:rsidR="00EB05E9" w:rsidRDefault="00D9645B">
            <w:pPr>
              <w:spacing w:after="0" w:line="240" w:lineRule="auto"/>
              <w:jc w:val="both"/>
              <w:rPr>
                <w:sz w:val="24"/>
                <w:szCs w:val="24"/>
              </w:rPr>
            </w:pPr>
            <w:r>
              <w:rPr>
                <w:rFonts w:ascii="Times New Roman" w:hAnsi="Times New Roman" w:cs="Times New Roman"/>
                <w:color w:val="000000"/>
                <w:sz w:val="24"/>
                <w:szCs w:val="24"/>
              </w:rPr>
              <w:t>3. Общая характеристика нарушений голоса.</w:t>
            </w:r>
          </w:p>
          <w:p w:rsidR="00EB05E9" w:rsidRDefault="00D9645B">
            <w:pPr>
              <w:spacing w:after="0" w:line="240" w:lineRule="auto"/>
              <w:jc w:val="both"/>
              <w:rPr>
                <w:sz w:val="24"/>
                <w:szCs w:val="24"/>
              </w:rPr>
            </w:pPr>
            <w:r>
              <w:rPr>
                <w:rFonts w:ascii="Times New Roman" w:hAnsi="Times New Roman" w:cs="Times New Roman"/>
                <w:color w:val="000000"/>
                <w:sz w:val="24"/>
                <w:szCs w:val="24"/>
              </w:rPr>
              <w:t>4. Определение понятия ринолалия. Основные формы ринолалии.</w:t>
            </w:r>
          </w:p>
          <w:p w:rsidR="00EB05E9" w:rsidRDefault="00D9645B">
            <w:pPr>
              <w:spacing w:after="0" w:line="240" w:lineRule="auto"/>
              <w:jc w:val="both"/>
              <w:rPr>
                <w:sz w:val="24"/>
                <w:szCs w:val="24"/>
              </w:rPr>
            </w:pPr>
            <w:r>
              <w:rPr>
                <w:rFonts w:ascii="Times New Roman" w:hAnsi="Times New Roman" w:cs="Times New Roman"/>
                <w:color w:val="000000"/>
                <w:sz w:val="24"/>
                <w:szCs w:val="24"/>
              </w:rPr>
              <w:t>5. Открытая, закрытая и смешанная ринолалия, основные причины органического и функционального характера.</w:t>
            </w:r>
          </w:p>
          <w:p w:rsidR="00EB05E9" w:rsidRDefault="00D9645B">
            <w:pPr>
              <w:spacing w:after="0" w:line="240" w:lineRule="auto"/>
              <w:jc w:val="both"/>
              <w:rPr>
                <w:sz w:val="24"/>
                <w:szCs w:val="24"/>
              </w:rPr>
            </w:pPr>
            <w:r>
              <w:rPr>
                <w:rFonts w:ascii="Times New Roman" w:hAnsi="Times New Roman" w:cs="Times New Roman"/>
                <w:color w:val="000000"/>
                <w:sz w:val="24"/>
                <w:szCs w:val="24"/>
              </w:rPr>
              <w:t>6. Влияние врожденных расщелин губы и неба на физическое, психическое и речевое развитие ребенка.</w:t>
            </w:r>
          </w:p>
          <w:p w:rsidR="00EB05E9" w:rsidRDefault="00D9645B">
            <w:pPr>
              <w:spacing w:after="0" w:line="240" w:lineRule="auto"/>
              <w:jc w:val="both"/>
              <w:rPr>
                <w:sz w:val="24"/>
                <w:szCs w:val="24"/>
              </w:rPr>
            </w:pPr>
            <w:r>
              <w:rPr>
                <w:rFonts w:ascii="Times New Roman" w:hAnsi="Times New Roman" w:cs="Times New Roman"/>
                <w:color w:val="000000"/>
                <w:sz w:val="24"/>
                <w:szCs w:val="24"/>
              </w:rPr>
              <w:t>7.  Ринолалия и ринофония</w:t>
            </w:r>
          </w:p>
        </w:tc>
      </w:tr>
      <w:tr w:rsidR="00EB05E9">
        <w:trPr>
          <w:trHeight w:hRule="exact" w:val="319"/>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Определение и характеристика различных форм речевых нарушений (дизартрия)</w:t>
            </w:r>
          </w:p>
        </w:tc>
      </w:tr>
      <w:tr w:rsidR="00EB05E9">
        <w:trPr>
          <w:trHeight w:hRule="exact" w:val="1637"/>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Определение понятия дизартрия.</w:t>
            </w:r>
          </w:p>
          <w:p w:rsidR="00EB05E9" w:rsidRDefault="00D9645B">
            <w:pPr>
              <w:spacing w:after="0" w:line="240" w:lineRule="auto"/>
              <w:jc w:val="both"/>
              <w:rPr>
                <w:sz w:val="24"/>
                <w:szCs w:val="24"/>
              </w:rPr>
            </w:pPr>
            <w:r>
              <w:rPr>
                <w:rFonts w:ascii="Times New Roman" w:hAnsi="Times New Roman" w:cs="Times New Roman"/>
                <w:color w:val="000000"/>
                <w:sz w:val="24"/>
                <w:szCs w:val="24"/>
              </w:rPr>
              <w:t>2. Анартрия и стертая дизартрия. Причины дизартрии.</w:t>
            </w:r>
          </w:p>
          <w:p w:rsidR="00EB05E9" w:rsidRDefault="00D9645B">
            <w:pPr>
              <w:spacing w:after="0" w:line="240" w:lineRule="auto"/>
              <w:jc w:val="both"/>
              <w:rPr>
                <w:sz w:val="24"/>
                <w:szCs w:val="24"/>
              </w:rPr>
            </w:pPr>
            <w:r>
              <w:rPr>
                <w:rFonts w:ascii="Times New Roman" w:hAnsi="Times New Roman" w:cs="Times New Roman"/>
                <w:color w:val="000000"/>
                <w:sz w:val="24"/>
                <w:szCs w:val="24"/>
              </w:rPr>
              <w:t>3. Формы дизартрии, выделяемые в зависимости от локализации очага поражения в различных отделах мозга.</w:t>
            </w:r>
          </w:p>
          <w:p w:rsidR="00EB05E9" w:rsidRDefault="00D9645B">
            <w:pPr>
              <w:spacing w:after="0" w:line="240" w:lineRule="auto"/>
              <w:jc w:val="both"/>
              <w:rPr>
                <w:sz w:val="24"/>
                <w:szCs w:val="24"/>
              </w:rPr>
            </w:pPr>
            <w:r>
              <w:rPr>
                <w:rFonts w:ascii="Times New Roman" w:hAnsi="Times New Roman" w:cs="Times New Roman"/>
                <w:color w:val="000000"/>
                <w:sz w:val="24"/>
                <w:szCs w:val="24"/>
              </w:rPr>
              <w:t>4. Особенности прояв¬ления дизартрии у детей с детским церебральным параличом.</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304"/>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lastRenderedPageBreak/>
              <w:t>Определение и характеристика различных форм речевых нарушений (заикание)</w:t>
            </w:r>
          </w:p>
        </w:tc>
      </w:tr>
      <w:tr w:rsidR="00EB05E9">
        <w:trPr>
          <w:trHeight w:hRule="exact" w:val="1637"/>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Определение заикания.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2. Социальные факторы, способствующие возникновению заикания.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3. Психогенные факторы в этиологии заикания.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4. Представление о патоге¬нетических механизмах заикания.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5. Симптоматика заикания.</w:t>
            </w:r>
          </w:p>
          <w:p w:rsidR="00EB05E9" w:rsidRDefault="00D9645B">
            <w:pPr>
              <w:spacing w:after="0" w:line="240" w:lineRule="auto"/>
              <w:jc w:val="both"/>
              <w:rPr>
                <w:sz w:val="24"/>
                <w:szCs w:val="24"/>
              </w:rPr>
            </w:pPr>
            <w:r>
              <w:rPr>
                <w:rFonts w:ascii="Times New Roman" w:hAnsi="Times New Roman" w:cs="Times New Roman"/>
                <w:color w:val="000000"/>
                <w:sz w:val="24"/>
                <w:szCs w:val="24"/>
              </w:rPr>
              <w:t>6. Психолого-педагогическая характеристика заикающихся детей</w:t>
            </w:r>
          </w:p>
        </w:tc>
      </w:tr>
      <w:tr w:rsidR="00EB05E9">
        <w:trPr>
          <w:trHeight w:hRule="exact" w:val="599"/>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Определение и характеристика различных форм речевых нарушений (алалия и афазия)</w:t>
            </w:r>
          </w:p>
        </w:tc>
      </w:tr>
      <w:tr w:rsidR="00EB05E9">
        <w:trPr>
          <w:trHeight w:hRule="exact" w:val="1907"/>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Алалия: определение понятия, причины, механизм нарушения, симптоматика. Моторная и сенсорная алалия.</w:t>
            </w:r>
          </w:p>
          <w:p w:rsidR="00EB05E9" w:rsidRDefault="00D9645B">
            <w:pPr>
              <w:spacing w:after="0" w:line="240" w:lineRule="auto"/>
              <w:jc w:val="both"/>
              <w:rPr>
                <w:sz w:val="24"/>
                <w:szCs w:val="24"/>
              </w:rPr>
            </w:pPr>
            <w:r>
              <w:rPr>
                <w:rFonts w:ascii="Times New Roman" w:hAnsi="Times New Roman" w:cs="Times New Roman"/>
                <w:color w:val="000000"/>
                <w:sz w:val="24"/>
                <w:szCs w:val="24"/>
              </w:rPr>
              <w:t>2. Представление об уровнях недоразвития речи детей с алалией.</w:t>
            </w:r>
          </w:p>
          <w:p w:rsidR="00EB05E9" w:rsidRDefault="00D9645B">
            <w:pPr>
              <w:spacing w:after="0" w:line="240" w:lineRule="auto"/>
              <w:jc w:val="both"/>
              <w:rPr>
                <w:sz w:val="24"/>
                <w:szCs w:val="24"/>
              </w:rPr>
            </w:pPr>
            <w:r>
              <w:rPr>
                <w:rFonts w:ascii="Times New Roman" w:hAnsi="Times New Roman" w:cs="Times New Roman"/>
                <w:color w:val="000000"/>
                <w:sz w:val="24"/>
                <w:szCs w:val="24"/>
              </w:rPr>
              <w:t>3. Особенности формирования психики, интеллектуального развития детей с алалией.</w:t>
            </w:r>
          </w:p>
          <w:p w:rsidR="00EB05E9" w:rsidRDefault="00D9645B">
            <w:pPr>
              <w:spacing w:after="0" w:line="240" w:lineRule="auto"/>
              <w:jc w:val="both"/>
              <w:rPr>
                <w:sz w:val="24"/>
                <w:szCs w:val="24"/>
              </w:rPr>
            </w:pPr>
            <w:r>
              <w:rPr>
                <w:rFonts w:ascii="Times New Roman" w:hAnsi="Times New Roman" w:cs="Times New Roman"/>
                <w:color w:val="000000"/>
                <w:sz w:val="24"/>
                <w:szCs w:val="24"/>
              </w:rPr>
              <w:t>4. Афазия: определение, причины, механизм нарушения. Симптоматика нарушения речи при афазии. Особенности личности при афазии</w:t>
            </w:r>
          </w:p>
        </w:tc>
      </w:tr>
      <w:tr w:rsidR="00EB05E9">
        <w:trPr>
          <w:trHeight w:hRule="exact" w:val="870"/>
        </w:trPr>
        <w:tc>
          <w:tcPr>
            <w:tcW w:w="9654" w:type="dxa"/>
            <w:shd w:val="clear" w:color="000000" w:fill="FFFFFF"/>
            <w:tcMar>
              <w:left w:w="34" w:type="dxa"/>
              <w:right w:w="34" w:type="dxa"/>
            </w:tcMar>
          </w:tcPr>
          <w:p w:rsidR="00EB05E9" w:rsidRDefault="00D9645B">
            <w:pPr>
              <w:spacing w:after="0" w:line="240" w:lineRule="auto"/>
              <w:jc w:val="center"/>
              <w:rPr>
                <w:sz w:val="24"/>
                <w:szCs w:val="24"/>
              </w:rPr>
            </w:pPr>
            <w:r>
              <w:rPr>
                <w:rFonts w:ascii="Times New Roman" w:hAnsi="Times New Roman" w:cs="Times New Roman"/>
                <w:b/>
                <w:color w:val="000000"/>
                <w:sz w:val="24"/>
                <w:szCs w:val="24"/>
              </w:rPr>
              <w:t>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r>
      <w:tr w:rsidR="00EB05E9">
        <w:trPr>
          <w:trHeight w:hRule="exact" w:val="2448"/>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1. Психофизиологический аспект процессов чтения и письма.</w:t>
            </w:r>
          </w:p>
          <w:p w:rsidR="00EB05E9" w:rsidRDefault="00D9645B">
            <w:pPr>
              <w:spacing w:after="0" w:line="240" w:lineRule="auto"/>
              <w:jc w:val="both"/>
              <w:rPr>
                <w:sz w:val="24"/>
                <w:szCs w:val="24"/>
              </w:rPr>
            </w:pPr>
            <w:r>
              <w:rPr>
                <w:rFonts w:ascii="Times New Roman" w:hAnsi="Times New Roman" w:cs="Times New Roman"/>
                <w:color w:val="000000"/>
                <w:sz w:val="24"/>
                <w:szCs w:val="24"/>
              </w:rPr>
              <w:t>2. Нарушения чтения и письма как виды патологии речевой деятельности. Дислексия: определение, этиология, симптоматика.</w:t>
            </w:r>
          </w:p>
          <w:p w:rsidR="00EB05E9" w:rsidRDefault="00D9645B">
            <w:pPr>
              <w:spacing w:after="0" w:line="240" w:lineRule="auto"/>
              <w:jc w:val="both"/>
              <w:rPr>
                <w:sz w:val="24"/>
                <w:szCs w:val="24"/>
              </w:rPr>
            </w:pPr>
            <w:r>
              <w:rPr>
                <w:rFonts w:ascii="Times New Roman" w:hAnsi="Times New Roman" w:cs="Times New Roman"/>
                <w:color w:val="000000"/>
                <w:sz w:val="24"/>
                <w:szCs w:val="24"/>
              </w:rPr>
              <w:t>3. Дисграфия: определение, этиология, симптоматика.</w:t>
            </w:r>
          </w:p>
          <w:p w:rsidR="00EB05E9" w:rsidRDefault="00D9645B">
            <w:pPr>
              <w:spacing w:after="0" w:line="240" w:lineRule="auto"/>
              <w:jc w:val="both"/>
              <w:rPr>
                <w:sz w:val="24"/>
                <w:szCs w:val="24"/>
              </w:rPr>
            </w:pPr>
            <w:r>
              <w:rPr>
                <w:rFonts w:ascii="Times New Roman" w:hAnsi="Times New Roman" w:cs="Times New Roman"/>
                <w:color w:val="000000"/>
                <w:sz w:val="24"/>
                <w:szCs w:val="24"/>
              </w:rPr>
              <w:t>4. Фонетико-фонематические дефекты, нарушения лексико-грамматического строя речи, письма и чтения у детей с нарушениями слуха.</w:t>
            </w:r>
          </w:p>
          <w:p w:rsidR="00EB05E9" w:rsidRDefault="00D9645B">
            <w:pPr>
              <w:spacing w:after="0" w:line="240" w:lineRule="auto"/>
              <w:jc w:val="both"/>
              <w:rPr>
                <w:sz w:val="24"/>
                <w:szCs w:val="24"/>
              </w:rPr>
            </w:pPr>
            <w:r>
              <w:rPr>
                <w:rFonts w:ascii="Times New Roman" w:hAnsi="Times New Roman" w:cs="Times New Roman"/>
                <w:color w:val="000000"/>
                <w:sz w:val="24"/>
                <w:szCs w:val="24"/>
              </w:rPr>
              <w:t>5. Особенности речевого развития детей с интеллектуальной недостаточностью.</w:t>
            </w:r>
          </w:p>
          <w:p w:rsidR="00EB05E9" w:rsidRDefault="00D9645B">
            <w:pPr>
              <w:spacing w:after="0" w:line="240" w:lineRule="auto"/>
              <w:jc w:val="both"/>
              <w:rPr>
                <w:sz w:val="24"/>
                <w:szCs w:val="24"/>
              </w:rPr>
            </w:pPr>
            <w:r>
              <w:rPr>
                <w:rFonts w:ascii="Times New Roman" w:hAnsi="Times New Roman" w:cs="Times New Roman"/>
                <w:color w:val="000000"/>
                <w:sz w:val="24"/>
                <w:szCs w:val="24"/>
              </w:rPr>
              <w:t>6. Нарушения фонетико-фонематической стороны речи, лексики и грамматического строя у детей с интеллектуальной недостаточностью</w:t>
            </w:r>
          </w:p>
        </w:tc>
      </w:tr>
      <w:tr w:rsidR="00EB05E9">
        <w:trPr>
          <w:trHeight w:hRule="exact" w:val="855"/>
        </w:trPr>
        <w:tc>
          <w:tcPr>
            <w:tcW w:w="9654" w:type="dxa"/>
            <w:shd w:val="clear" w:color="000000" w:fill="FFFFFF"/>
            <w:tcMar>
              <w:left w:w="34" w:type="dxa"/>
              <w:right w:w="34" w:type="dxa"/>
            </w:tcMar>
          </w:tcPr>
          <w:p w:rsidR="00EB05E9" w:rsidRDefault="00EB05E9">
            <w:pPr>
              <w:spacing w:after="0" w:line="240" w:lineRule="auto"/>
              <w:rPr>
                <w:sz w:val="24"/>
                <w:szCs w:val="24"/>
              </w:rPr>
            </w:pPr>
          </w:p>
          <w:p w:rsidR="00EB05E9" w:rsidRDefault="00D964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05E9">
        <w:trPr>
          <w:trHeight w:hRule="exact" w:val="4912"/>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логопедическую специальность» / Таротенко О.А.. – Омск: Изд-во Омской гуманитарной академии, 2022.</w:t>
            </w:r>
          </w:p>
          <w:p w:rsidR="00EB05E9" w:rsidRDefault="00D964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05E9" w:rsidRDefault="00D964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05E9" w:rsidRDefault="00D964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05E9">
        <w:trPr>
          <w:trHeight w:hRule="exact" w:val="994"/>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05E9" w:rsidRDefault="00D9645B">
            <w:pPr>
              <w:spacing w:after="0" w:line="240" w:lineRule="auto"/>
              <w:rPr>
                <w:sz w:val="24"/>
                <w:szCs w:val="24"/>
              </w:rPr>
            </w:pPr>
            <w:r>
              <w:rPr>
                <w:rFonts w:ascii="Times New Roman" w:hAnsi="Times New Roman" w:cs="Times New Roman"/>
                <w:b/>
                <w:color w:val="000000"/>
                <w:sz w:val="24"/>
                <w:szCs w:val="24"/>
              </w:rPr>
              <w:t>Основная:</w:t>
            </w:r>
          </w:p>
        </w:tc>
      </w:tr>
      <w:tr w:rsidR="00EB05E9">
        <w:trPr>
          <w:trHeight w:hRule="exact" w:val="826"/>
        </w:trPr>
        <w:tc>
          <w:tcPr>
            <w:tcW w:w="9654" w:type="dxa"/>
            <w:shd w:val="clear" w:color="000000" w:fill="FFFFFF"/>
            <w:tcMar>
              <w:left w:w="34" w:type="dxa"/>
              <w:right w:w="34" w:type="dxa"/>
            </w:tcMar>
          </w:tcPr>
          <w:p w:rsidR="00EB05E9" w:rsidRDefault="00D964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логопедии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историей</w:t>
            </w:r>
            <w:r>
              <w:t xml:space="preserve"> </w:t>
            </w:r>
            <w:r>
              <w:rPr>
                <w:rFonts w:ascii="Times New Roman" w:hAnsi="Times New Roman" w:cs="Times New Roman"/>
                <w:color w:val="000000"/>
                <w:sz w:val="24"/>
                <w:szCs w:val="24"/>
              </w:rPr>
              <w:t>логопедии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Коржова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Оразаева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Нур-Принт,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5D3B">
                <w:rPr>
                  <w:rStyle w:val="a3"/>
                </w:rPr>
                <w:t>http://www.iprbookshop.ru/69160.html</w:t>
              </w:r>
            </w:hyperlink>
            <w:r>
              <w:t xml:space="preserve"> </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05E9">
        <w:trPr>
          <w:trHeight w:hRule="exact" w:val="555"/>
        </w:trPr>
        <w:tc>
          <w:tcPr>
            <w:tcW w:w="9654" w:type="dxa"/>
            <w:gridSpan w:val="2"/>
            <w:shd w:val="clear" w:color="000000" w:fill="FFFFFF"/>
            <w:tcMar>
              <w:left w:w="34" w:type="dxa"/>
              <w:right w:w="34" w:type="dxa"/>
            </w:tcMar>
          </w:tcPr>
          <w:p w:rsidR="00EB05E9" w:rsidRDefault="00D9645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5D3B">
                <w:rPr>
                  <w:rStyle w:val="a3"/>
                </w:rPr>
                <w:t>http://www.iprbookshop.ru/44493.html</w:t>
              </w:r>
            </w:hyperlink>
            <w:r>
              <w:t xml:space="preserve"> </w:t>
            </w:r>
          </w:p>
        </w:tc>
      </w:tr>
      <w:tr w:rsidR="00EB05E9">
        <w:trPr>
          <w:trHeight w:hRule="exact" w:val="304"/>
        </w:trPr>
        <w:tc>
          <w:tcPr>
            <w:tcW w:w="285" w:type="dxa"/>
          </w:tcPr>
          <w:p w:rsidR="00EB05E9" w:rsidRDefault="00EB05E9"/>
        </w:tc>
        <w:tc>
          <w:tcPr>
            <w:tcW w:w="9370"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i/>
                <w:color w:val="000000"/>
                <w:sz w:val="24"/>
                <w:szCs w:val="24"/>
              </w:rPr>
              <w:t>Дополнительная:</w:t>
            </w:r>
          </w:p>
        </w:tc>
      </w:tr>
      <w:tr w:rsidR="00EB05E9">
        <w:trPr>
          <w:trHeight w:hRule="exact" w:val="799"/>
        </w:trPr>
        <w:tc>
          <w:tcPr>
            <w:tcW w:w="9654" w:type="dxa"/>
            <w:gridSpan w:val="2"/>
            <w:shd w:val="clear" w:color="000000" w:fill="FFFFFF"/>
            <w:tcMar>
              <w:left w:w="34" w:type="dxa"/>
              <w:right w:w="34" w:type="dxa"/>
            </w:tcMar>
          </w:tcPr>
          <w:p w:rsidR="00EB05E9" w:rsidRDefault="00D964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Дизартрия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Идес</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5D3B">
                <w:rPr>
                  <w:rStyle w:val="a3"/>
                </w:rPr>
                <w:t>http://www.iprbookshop.ru/72499.html</w:t>
              </w:r>
            </w:hyperlink>
            <w:r>
              <w:t xml:space="preserve"> </w:t>
            </w:r>
          </w:p>
        </w:tc>
      </w:tr>
      <w:tr w:rsidR="00EB05E9">
        <w:trPr>
          <w:trHeight w:hRule="exact" w:val="585"/>
        </w:trPr>
        <w:tc>
          <w:tcPr>
            <w:tcW w:w="9654" w:type="dxa"/>
            <w:gridSpan w:val="2"/>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05E9">
        <w:trPr>
          <w:trHeight w:hRule="exact" w:val="9751"/>
        </w:trPr>
        <w:tc>
          <w:tcPr>
            <w:tcW w:w="9654" w:type="dxa"/>
            <w:gridSpan w:val="2"/>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25D3B">
                <w:rPr>
                  <w:rStyle w:val="a3"/>
                  <w:rFonts w:ascii="Times New Roman" w:hAnsi="Times New Roman" w:cs="Times New Roman"/>
                  <w:sz w:val="24"/>
                  <w:szCs w:val="24"/>
                </w:rPr>
                <w:t>http://www.iprbookshop.ru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25D3B">
                <w:rPr>
                  <w:rStyle w:val="a3"/>
                  <w:rFonts w:ascii="Times New Roman" w:hAnsi="Times New Roman" w:cs="Times New Roman"/>
                  <w:sz w:val="24"/>
                  <w:szCs w:val="24"/>
                </w:rPr>
                <w:t>http://biblio-online.ru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25D3B">
                <w:rPr>
                  <w:rStyle w:val="a3"/>
                  <w:rFonts w:ascii="Times New Roman" w:hAnsi="Times New Roman" w:cs="Times New Roman"/>
                  <w:sz w:val="24"/>
                  <w:szCs w:val="24"/>
                </w:rPr>
                <w:t>http://window.edu.ru/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25D3B">
                <w:rPr>
                  <w:rStyle w:val="a3"/>
                  <w:rFonts w:ascii="Times New Roman" w:hAnsi="Times New Roman" w:cs="Times New Roman"/>
                  <w:sz w:val="24"/>
                  <w:szCs w:val="24"/>
                </w:rPr>
                <w:t>http://elibrary.ru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25D3B">
                <w:rPr>
                  <w:rStyle w:val="a3"/>
                  <w:rFonts w:ascii="Times New Roman" w:hAnsi="Times New Roman" w:cs="Times New Roman"/>
                  <w:sz w:val="24"/>
                  <w:szCs w:val="24"/>
                </w:rPr>
                <w:t>http://www.sciencedirect.com</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25D3B">
                <w:rPr>
                  <w:rStyle w:val="a3"/>
                  <w:rFonts w:ascii="Times New Roman" w:hAnsi="Times New Roman" w:cs="Times New Roman"/>
                  <w:sz w:val="24"/>
                  <w:szCs w:val="24"/>
                </w:rPr>
                <w:t>http://journals.cambridge.org</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25D3B">
                <w:rPr>
                  <w:rStyle w:val="a3"/>
                  <w:rFonts w:ascii="Times New Roman" w:hAnsi="Times New Roman" w:cs="Times New Roman"/>
                  <w:sz w:val="24"/>
                  <w:szCs w:val="24"/>
                </w:rPr>
                <w:t>http://www.oxfordjoumals.org</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25D3B">
                <w:rPr>
                  <w:rStyle w:val="a3"/>
                  <w:rFonts w:ascii="Times New Roman" w:hAnsi="Times New Roman" w:cs="Times New Roman"/>
                  <w:sz w:val="24"/>
                  <w:szCs w:val="24"/>
                </w:rPr>
                <w:t>http://dic.academic.ru/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25D3B">
                <w:rPr>
                  <w:rStyle w:val="a3"/>
                  <w:rFonts w:ascii="Times New Roman" w:hAnsi="Times New Roman" w:cs="Times New Roman"/>
                  <w:sz w:val="24"/>
                  <w:szCs w:val="24"/>
                </w:rPr>
                <w:t>http://www.benran.ru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25D3B">
                <w:rPr>
                  <w:rStyle w:val="a3"/>
                  <w:rFonts w:ascii="Times New Roman" w:hAnsi="Times New Roman" w:cs="Times New Roman"/>
                  <w:sz w:val="24"/>
                  <w:szCs w:val="24"/>
                </w:rPr>
                <w:t>http://www.gks.ru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25D3B">
                <w:rPr>
                  <w:rStyle w:val="a3"/>
                  <w:rFonts w:ascii="Times New Roman" w:hAnsi="Times New Roman" w:cs="Times New Roman"/>
                  <w:sz w:val="24"/>
                  <w:szCs w:val="24"/>
                </w:rPr>
                <w:t>http://diss.rsl.ru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25D3B">
                <w:rPr>
                  <w:rStyle w:val="a3"/>
                  <w:rFonts w:ascii="Times New Roman" w:hAnsi="Times New Roman" w:cs="Times New Roman"/>
                  <w:sz w:val="24"/>
                  <w:szCs w:val="24"/>
                </w:rPr>
                <w:t>http://ru.spinform.ru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05E9" w:rsidRDefault="00D964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05E9">
        <w:trPr>
          <w:trHeight w:hRule="exact" w:val="314"/>
        </w:trPr>
        <w:tc>
          <w:tcPr>
            <w:tcW w:w="9654" w:type="dxa"/>
            <w:gridSpan w:val="2"/>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05E9">
        <w:trPr>
          <w:trHeight w:hRule="exact" w:val="3081"/>
        </w:trPr>
        <w:tc>
          <w:tcPr>
            <w:tcW w:w="9654" w:type="dxa"/>
            <w:gridSpan w:val="2"/>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10733"/>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EB05E9" w:rsidRDefault="00D964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05E9" w:rsidRDefault="00D964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05E9" w:rsidRDefault="00D964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05E9" w:rsidRDefault="00D964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05E9" w:rsidRDefault="00D964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05E9" w:rsidRDefault="00D964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05E9" w:rsidRDefault="00D964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05E9" w:rsidRDefault="00D964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05E9">
        <w:trPr>
          <w:trHeight w:hRule="exact" w:val="855"/>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05E9">
        <w:trPr>
          <w:trHeight w:hRule="exact" w:val="2989"/>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05E9" w:rsidRDefault="00EB05E9">
            <w:pPr>
              <w:spacing w:after="0" w:line="240" w:lineRule="auto"/>
              <w:jc w:val="both"/>
              <w:rPr>
                <w:sz w:val="24"/>
                <w:szCs w:val="24"/>
              </w:rPr>
            </w:pPr>
          </w:p>
          <w:p w:rsidR="00EB05E9" w:rsidRDefault="00D964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05E9" w:rsidRDefault="00D964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05E9" w:rsidRDefault="00D964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05E9" w:rsidRDefault="00D964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05E9" w:rsidRDefault="00D964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05E9" w:rsidRDefault="00D964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05E9" w:rsidRDefault="00EB05E9">
            <w:pPr>
              <w:spacing w:after="0" w:line="240" w:lineRule="auto"/>
              <w:jc w:val="both"/>
              <w:rPr>
                <w:sz w:val="24"/>
                <w:szCs w:val="24"/>
              </w:rPr>
            </w:pPr>
          </w:p>
          <w:p w:rsidR="00EB05E9" w:rsidRDefault="00D964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05E9" w:rsidRDefault="00D9645B">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E25D3B">
                <w:rPr>
                  <w:rStyle w:val="a3"/>
                  <w:rFonts w:ascii="Times New Roman" w:hAnsi="Times New Roman" w:cs="Times New Roman"/>
                  <w:sz w:val="24"/>
                  <w:szCs w:val="24"/>
                </w:rPr>
                <w:t>http://fgosvo.ru</w:t>
              </w:r>
            </w:hyperlink>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1" w:history="1">
              <w:r w:rsidR="00E25D3B">
                <w:rPr>
                  <w:rStyle w:val="a3"/>
                  <w:rFonts w:ascii="Times New Roman" w:hAnsi="Times New Roman" w:cs="Times New Roman"/>
                  <w:sz w:val="24"/>
                  <w:szCs w:val="24"/>
                </w:rPr>
                <w:t>http://www.consultant.ru/edu/student/study/</w:t>
              </w:r>
            </w:hyperlink>
          </w:p>
        </w:tc>
      </w:tr>
      <w:tr w:rsidR="00EB05E9">
        <w:trPr>
          <w:trHeight w:hRule="exact" w:val="314"/>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05E9">
        <w:trPr>
          <w:trHeight w:hRule="exact" w:val="7587"/>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05E9" w:rsidRDefault="00D964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05E9" w:rsidRDefault="00D964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05E9" w:rsidRDefault="00D964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05E9" w:rsidRDefault="00D964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05E9" w:rsidRDefault="00D964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05E9" w:rsidRDefault="00D964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05E9" w:rsidRDefault="00D964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05E9" w:rsidRDefault="00D964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05E9" w:rsidRDefault="00D964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05E9" w:rsidRDefault="00D964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05E9" w:rsidRDefault="00D964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05E9" w:rsidRDefault="00D964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05E9">
        <w:trPr>
          <w:trHeight w:hRule="exact" w:val="277"/>
        </w:trPr>
        <w:tc>
          <w:tcPr>
            <w:tcW w:w="9640" w:type="dxa"/>
          </w:tcPr>
          <w:p w:rsidR="00EB05E9" w:rsidRDefault="00EB05E9"/>
        </w:tc>
      </w:tr>
      <w:tr w:rsidR="00EB05E9">
        <w:trPr>
          <w:trHeight w:hRule="exact" w:val="585"/>
        </w:trPr>
        <w:tc>
          <w:tcPr>
            <w:tcW w:w="9654" w:type="dxa"/>
            <w:shd w:val="clear" w:color="000000" w:fill="FFFFFF"/>
            <w:tcMar>
              <w:left w:w="34" w:type="dxa"/>
              <w:right w:w="34" w:type="dxa"/>
            </w:tcMar>
          </w:tcPr>
          <w:p w:rsidR="00EB05E9" w:rsidRDefault="00D964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05E9">
        <w:trPr>
          <w:trHeight w:hRule="exact" w:val="6041"/>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05E9" w:rsidRDefault="00D964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05E9" w:rsidRDefault="00D964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05E9" w:rsidRDefault="00D964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EB05E9" w:rsidRDefault="00D96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5E9">
        <w:trPr>
          <w:trHeight w:hRule="exact" w:val="8128"/>
        </w:trPr>
        <w:tc>
          <w:tcPr>
            <w:tcW w:w="9654" w:type="dxa"/>
            <w:shd w:val="clear" w:color="000000" w:fill="FFFFFF"/>
            <w:tcMar>
              <w:left w:w="34" w:type="dxa"/>
              <w:right w:w="34" w:type="dxa"/>
            </w:tcMar>
          </w:tcPr>
          <w:p w:rsidR="00EB05E9" w:rsidRDefault="00D9645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05E9" w:rsidRDefault="00D964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EB05E9" w:rsidRDefault="00D964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05E9" w:rsidRDefault="00EB05E9"/>
    <w:sectPr w:rsidR="00EB05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D31453"/>
    <w:rsid w:val="00D9645B"/>
    <w:rsid w:val="00E209E2"/>
    <w:rsid w:val="00E25D3B"/>
    <w:rsid w:val="00EB05E9"/>
    <w:rsid w:val="00F5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45B"/>
    <w:rPr>
      <w:color w:val="0563C1" w:themeColor="hyperlink"/>
      <w:u w:val="single"/>
    </w:rPr>
  </w:style>
  <w:style w:type="character" w:styleId="a4">
    <w:name w:val="Unresolved Mention"/>
    <w:basedOn w:val="a0"/>
    <w:uiPriority w:val="99"/>
    <w:semiHidden/>
    <w:unhideWhenUsed/>
    <w:rsid w:val="00D9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72499.html"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www.iprbookshop.ru/44493.html"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916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6820</Words>
  <Characters>38880</Characters>
  <Application>Microsoft Office Word</Application>
  <DocSecurity>0</DocSecurity>
  <Lines>324</Lines>
  <Paragraphs>91</Paragraphs>
  <ScaleCrop>false</ScaleCrop>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2022-2023_ФГОС3++2022_Бак-ОФО-СДО(Логопедия)(22)_plx_Введение в логопедическую специальность</dc:title>
  <dc:creator>FastReport.NET</dc:creator>
  <cp:lastModifiedBy>Mark Bernstorf</cp:lastModifiedBy>
  <cp:revision>4</cp:revision>
  <dcterms:created xsi:type="dcterms:W3CDTF">2022-05-10T04:15:00Z</dcterms:created>
  <dcterms:modified xsi:type="dcterms:W3CDTF">2022-11-13T16:13:00Z</dcterms:modified>
</cp:coreProperties>
</file>